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34E9" w:rsidRDefault="005C2D07">
      <w:pPr>
        <w:pStyle w:val="27"/>
        <w:jc w:val="center"/>
        <w:rPr>
          <w:b/>
          <w:sz w:val="22"/>
          <w:szCs w:val="22"/>
        </w:rPr>
      </w:pPr>
      <w:r>
        <w:rPr>
          <w:rStyle w:val="30"/>
          <w:b/>
          <w:sz w:val="22"/>
          <w:szCs w:val="22"/>
        </w:rPr>
        <w:t xml:space="preserve"> </w:t>
      </w:r>
      <w:r w:rsidR="00551B0D" w:rsidRPr="009C7654">
        <w:rPr>
          <w:rStyle w:val="30"/>
          <w:b/>
          <w:sz w:val="22"/>
          <w:szCs w:val="22"/>
        </w:rPr>
        <w:t>Договор №</w:t>
      </w:r>
      <w:r w:rsidR="009C7654">
        <w:rPr>
          <w:rStyle w:val="30"/>
          <w:b/>
          <w:sz w:val="22"/>
          <w:szCs w:val="22"/>
        </w:rPr>
        <w:t>___</w:t>
      </w:r>
    </w:p>
    <w:p w:rsidR="00697840" w:rsidRDefault="00551B0D">
      <w:pPr>
        <w:pStyle w:val="27"/>
        <w:jc w:val="center"/>
        <w:rPr>
          <w:sz w:val="22"/>
          <w:szCs w:val="22"/>
        </w:rPr>
      </w:pPr>
      <w:r>
        <w:rPr>
          <w:rStyle w:val="30"/>
          <w:b/>
          <w:sz w:val="22"/>
          <w:szCs w:val="22"/>
        </w:rPr>
        <w:t>на оказание платных образовательных услуг</w:t>
      </w:r>
    </w:p>
    <w:tbl>
      <w:tblPr>
        <w:tblW w:w="103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5388"/>
      </w:tblGrid>
      <w:tr w:rsidR="00DB174A" w:rsidRPr="00DB174A">
        <w:trPr>
          <w:trHeight w:val="239"/>
        </w:trPr>
        <w:tc>
          <w:tcPr>
            <w:tcW w:w="4960" w:type="dxa"/>
            <w:shd w:val="clear" w:color="auto" w:fill="auto"/>
          </w:tcPr>
          <w:p w:rsidR="00697840" w:rsidRDefault="00F67992" w:rsidP="00E862C2">
            <w:pPr>
              <w:pStyle w:val="27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="00E862C2">
              <w:rPr>
                <w:sz w:val="22"/>
                <w:szCs w:val="22"/>
              </w:rPr>
              <w:t>Саратов</w:t>
            </w:r>
          </w:p>
        </w:tc>
        <w:tc>
          <w:tcPr>
            <w:tcW w:w="5387" w:type="dxa"/>
            <w:shd w:val="clear" w:color="auto" w:fill="auto"/>
          </w:tcPr>
          <w:p w:rsidR="00697840" w:rsidRPr="009C7654" w:rsidRDefault="009C7654" w:rsidP="006403E6">
            <w:pPr>
              <w:pStyle w:val="27"/>
              <w:spacing w:line="240" w:lineRule="auto"/>
              <w:jc w:val="right"/>
              <w:rPr>
                <w:color w:val="000000" w:themeColor="text1"/>
              </w:rPr>
            </w:pPr>
            <w:r w:rsidRPr="009C7654">
              <w:rPr>
                <w:color w:val="000000" w:themeColor="text1"/>
                <w:sz w:val="22"/>
                <w:szCs w:val="22"/>
              </w:rPr>
              <w:t>Дата</w:t>
            </w:r>
            <w:proofErr w:type="gramStart"/>
            <w:r w:rsidRPr="009C7654">
              <w:rPr>
                <w:color w:val="000000" w:themeColor="text1"/>
                <w:sz w:val="22"/>
                <w:szCs w:val="22"/>
              </w:rPr>
              <w:t>.</w:t>
            </w:r>
            <w:r w:rsidR="006403E6" w:rsidRPr="009C7654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</w:p>
        </w:tc>
      </w:tr>
    </w:tbl>
    <w:p w:rsidR="00697840" w:rsidRPr="00F67992" w:rsidRDefault="00697840">
      <w:pPr>
        <w:pStyle w:val="27"/>
        <w:jc w:val="both"/>
        <w:rPr>
          <w:sz w:val="22"/>
          <w:szCs w:val="22"/>
        </w:rPr>
      </w:pPr>
    </w:p>
    <w:p w:rsidR="00697840" w:rsidRDefault="00826A87" w:rsidP="008B0352">
      <w:pPr>
        <w:pStyle w:val="af"/>
        <w:rPr>
          <w:rStyle w:val="30"/>
          <w:szCs w:val="22"/>
        </w:rPr>
      </w:pPr>
      <w:proofErr w:type="gramStart"/>
      <w:r>
        <w:rPr>
          <w:b/>
        </w:rPr>
        <w:t xml:space="preserve">Общество с </w:t>
      </w:r>
      <w:r w:rsidR="00DC091B" w:rsidRPr="00E862C2">
        <w:rPr>
          <w:b/>
        </w:rPr>
        <w:t>ограниченной ответственностью «Межотраслевой институт дополнительного образования»</w:t>
      </w:r>
      <w:r>
        <w:rPr>
          <w:b/>
        </w:rPr>
        <w:t xml:space="preserve"> </w:t>
      </w:r>
      <w:r w:rsidR="00E862C2">
        <w:rPr>
          <w:b/>
          <w:szCs w:val="22"/>
          <w:lang w:eastAsia="ar-SA"/>
        </w:rPr>
        <w:t>(</w:t>
      </w:r>
      <w:r w:rsidR="00DC091B" w:rsidRPr="00E862C2">
        <w:rPr>
          <w:b/>
          <w:color w:val="auto"/>
        </w:rPr>
        <w:t>ООО «МИДО</w:t>
      </w:r>
      <w:r w:rsidR="00DC091B" w:rsidRPr="00DC091B">
        <w:rPr>
          <w:b/>
          <w:color w:val="auto"/>
        </w:rPr>
        <w:t>»</w:t>
      </w:r>
      <w:r w:rsidR="00E862C2">
        <w:rPr>
          <w:b/>
          <w:color w:val="auto"/>
        </w:rPr>
        <w:t>)</w:t>
      </w:r>
      <w:r w:rsidR="006E3F15" w:rsidRPr="00DC091B">
        <w:rPr>
          <w:b/>
          <w:color w:val="auto"/>
          <w:szCs w:val="22"/>
          <w:lang w:eastAsia="ar-SA"/>
        </w:rPr>
        <w:t xml:space="preserve">, </w:t>
      </w:r>
      <w:r w:rsidR="007434D4">
        <w:rPr>
          <w:szCs w:val="22"/>
          <w:lang w:eastAsia="ar-SA"/>
        </w:rPr>
        <w:t>осуществляюще</w:t>
      </w:r>
      <w:bookmarkStart w:id="0" w:name="_GoBack"/>
      <w:bookmarkEnd w:id="0"/>
      <w:r w:rsidR="00DB174A">
        <w:rPr>
          <w:szCs w:val="22"/>
          <w:lang w:eastAsia="ar-SA"/>
        </w:rPr>
        <w:t>е</w:t>
      </w:r>
      <w:r w:rsidR="00214698">
        <w:rPr>
          <w:szCs w:val="22"/>
          <w:lang w:eastAsia="ar-SA"/>
        </w:rPr>
        <w:t xml:space="preserve"> </w:t>
      </w:r>
      <w:r w:rsidR="006E3F15" w:rsidRPr="00E862C2">
        <w:rPr>
          <w:szCs w:val="22"/>
          <w:lang w:eastAsia="ar-SA"/>
        </w:rPr>
        <w:t xml:space="preserve">образовательную деятельность </w:t>
      </w:r>
      <w:r w:rsidR="006E3F15" w:rsidRPr="00E862C2">
        <w:rPr>
          <w:rStyle w:val="30"/>
          <w:szCs w:val="22"/>
        </w:rPr>
        <w:t>на основании Лицензии на осуществлени</w:t>
      </w:r>
      <w:r w:rsidR="00DF5C2F" w:rsidRPr="00E862C2">
        <w:rPr>
          <w:rStyle w:val="30"/>
          <w:szCs w:val="22"/>
        </w:rPr>
        <w:t>е</w:t>
      </w:r>
      <w:r w:rsidR="006E3F15" w:rsidRPr="00E862C2">
        <w:rPr>
          <w:rStyle w:val="30"/>
          <w:szCs w:val="22"/>
        </w:rPr>
        <w:t xml:space="preserve">  образовательной деятельности, </w:t>
      </w:r>
      <w:r w:rsidR="00514198" w:rsidRPr="00E862C2">
        <w:rPr>
          <w:rStyle w:val="30"/>
          <w:szCs w:val="22"/>
        </w:rPr>
        <w:t>выд</w:t>
      </w:r>
      <w:r w:rsidR="00E862C2" w:rsidRPr="00E862C2">
        <w:rPr>
          <w:rStyle w:val="30"/>
          <w:szCs w:val="22"/>
        </w:rPr>
        <w:t>анной Министерством образования Саратовской области</w:t>
      </w:r>
      <w:r w:rsidR="009C7654">
        <w:rPr>
          <w:rStyle w:val="30"/>
          <w:szCs w:val="22"/>
        </w:rPr>
        <w:t xml:space="preserve"> №164</w:t>
      </w:r>
      <w:r w:rsidR="00E862C2" w:rsidRPr="00E862C2">
        <w:rPr>
          <w:rStyle w:val="30"/>
          <w:szCs w:val="22"/>
        </w:rPr>
        <w:t xml:space="preserve"> от 17.04.2023 </w:t>
      </w:r>
      <w:r w:rsidR="006E3F15" w:rsidRPr="00E862C2">
        <w:rPr>
          <w:rStyle w:val="30"/>
          <w:szCs w:val="22"/>
        </w:rPr>
        <w:t xml:space="preserve">г.,  регистрационный номер из выписки реестра </w:t>
      </w:r>
      <w:r w:rsidR="00053D24" w:rsidRPr="00E862C2">
        <w:rPr>
          <w:color w:val="000000" w:themeColor="text1"/>
        </w:rPr>
        <w:t>№ Л035-01279-64/00647996</w:t>
      </w:r>
      <w:r w:rsidR="006E3F15" w:rsidRPr="00E862C2">
        <w:rPr>
          <w:rStyle w:val="30"/>
          <w:szCs w:val="22"/>
        </w:rPr>
        <w:t>,</w:t>
      </w:r>
      <w:r w:rsidR="006E3F15">
        <w:rPr>
          <w:rStyle w:val="30"/>
          <w:szCs w:val="22"/>
        </w:rPr>
        <w:t xml:space="preserve"> в лице </w:t>
      </w:r>
      <w:r w:rsidR="00E862C2" w:rsidRPr="001F7FE1">
        <w:rPr>
          <w:rStyle w:val="30"/>
          <w:color w:val="000000" w:themeColor="text1"/>
          <w:szCs w:val="22"/>
        </w:rPr>
        <w:t>д</w:t>
      </w:r>
      <w:r w:rsidR="006E3F15" w:rsidRPr="001F7FE1">
        <w:rPr>
          <w:rStyle w:val="30"/>
          <w:color w:val="000000" w:themeColor="text1"/>
          <w:szCs w:val="22"/>
        </w:rPr>
        <w:t xml:space="preserve">иректора </w:t>
      </w:r>
      <w:r w:rsidR="00DC091B" w:rsidRPr="00164887">
        <w:rPr>
          <w:rStyle w:val="30"/>
          <w:b/>
          <w:color w:val="000000" w:themeColor="text1"/>
          <w:szCs w:val="22"/>
        </w:rPr>
        <w:t>Редькина Сергея Александровича</w:t>
      </w:r>
      <w:r w:rsidR="006E3F15" w:rsidRPr="00DC091B">
        <w:rPr>
          <w:rStyle w:val="30"/>
          <w:color w:val="00B050"/>
          <w:szCs w:val="22"/>
        </w:rPr>
        <w:t xml:space="preserve">, </w:t>
      </w:r>
      <w:r w:rsidR="006E3F15">
        <w:rPr>
          <w:rStyle w:val="30"/>
          <w:szCs w:val="22"/>
        </w:rPr>
        <w:t>действующего на основании Устава, именуемое в дальнейшем «Исполнитель», с одной стороны</w:t>
      </w:r>
      <w:r w:rsidR="006E3F15" w:rsidRPr="009C7654">
        <w:rPr>
          <w:rStyle w:val="30"/>
          <w:szCs w:val="22"/>
        </w:rPr>
        <w:t xml:space="preserve">, </w:t>
      </w:r>
      <w:r w:rsidR="00DC091B" w:rsidRPr="009C7654">
        <w:rPr>
          <w:rStyle w:val="30"/>
          <w:szCs w:val="22"/>
        </w:rPr>
        <w:t>и</w:t>
      </w:r>
      <w:r w:rsidR="00C909CC" w:rsidRPr="009C7654">
        <w:rPr>
          <w:rStyle w:val="30"/>
          <w:b/>
          <w:szCs w:val="22"/>
        </w:rPr>
        <w:t xml:space="preserve"> </w:t>
      </w:r>
      <w:r w:rsidR="009C7654">
        <w:rPr>
          <w:rStyle w:val="30"/>
          <w:b/>
          <w:szCs w:val="22"/>
        </w:rPr>
        <w:t>_______________________________________________________________</w:t>
      </w:r>
      <w:r w:rsidR="006E3F15">
        <w:rPr>
          <w:rStyle w:val="30"/>
          <w:bCs/>
          <w:szCs w:val="22"/>
        </w:rPr>
        <w:t>,</w:t>
      </w:r>
      <w:r w:rsidR="006E3F15">
        <w:rPr>
          <w:rStyle w:val="30"/>
          <w:szCs w:val="22"/>
        </w:rPr>
        <w:t xml:space="preserve"> </w:t>
      </w:r>
      <w:r w:rsidR="00C909CC">
        <w:rPr>
          <w:rStyle w:val="30"/>
          <w:szCs w:val="22"/>
        </w:rPr>
        <w:t>именуемое в дальнейшем «Заказчик»</w:t>
      </w:r>
      <w:r w:rsidR="00C909CC" w:rsidRPr="00C909CC">
        <w:rPr>
          <w:rStyle w:val="30"/>
          <w:szCs w:val="22"/>
        </w:rPr>
        <w:t xml:space="preserve">, </w:t>
      </w:r>
      <w:r w:rsidR="006E3F15">
        <w:rPr>
          <w:rStyle w:val="30"/>
          <w:szCs w:val="22"/>
        </w:rPr>
        <w:t>с другой</w:t>
      </w:r>
      <w:proofErr w:type="gramEnd"/>
      <w:r w:rsidR="006E3F15">
        <w:rPr>
          <w:rStyle w:val="30"/>
          <w:szCs w:val="22"/>
        </w:rPr>
        <w:t xml:space="preserve"> стороны, совместно именуемые «Стороны», в соответствии с Гражданским кодексом Российской Федерации, Федеральным Законом Российской Федерации «Об образовании в Российской Федерации, а также Правилами оказания платных образовательных услуг, утвержденными постановлением Правительства РФ от 15 сентября 2020</w:t>
      </w:r>
      <w:r w:rsidR="00B9166B">
        <w:rPr>
          <w:rStyle w:val="30"/>
          <w:szCs w:val="22"/>
        </w:rPr>
        <w:t xml:space="preserve"> </w:t>
      </w:r>
      <w:r w:rsidR="006E3F15">
        <w:rPr>
          <w:rStyle w:val="30"/>
          <w:szCs w:val="22"/>
        </w:rPr>
        <w:t>г. №</w:t>
      </w:r>
      <w:r w:rsidR="00B9166B">
        <w:rPr>
          <w:rStyle w:val="30"/>
          <w:szCs w:val="22"/>
        </w:rPr>
        <w:t xml:space="preserve"> </w:t>
      </w:r>
      <w:r w:rsidR="006E3F15">
        <w:rPr>
          <w:rStyle w:val="30"/>
          <w:szCs w:val="22"/>
        </w:rPr>
        <w:t>1441, заключили настоящий договор о нижеследующем:</w:t>
      </w:r>
    </w:p>
    <w:p w:rsidR="00037AED" w:rsidRPr="00E862C2" w:rsidRDefault="00037AED" w:rsidP="008B0352">
      <w:pPr>
        <w:pStyle w:val="af"/>
        <w:rPr>
          <w:b/>
          <w:szCs w:val="22"/>
          <w:lang w:eastAsia="ar-SA"/>
        </w:rPr>
      </w:pPr>
    </w:p>
    <w:p w:rsidR="00697840" w:rsidRDefault="00551B0D">
      <w:pPr>
        <w:pStyle w:val="27"/>
        <w:numPr>
          <w:ilvl w:val="0"/>
          <w:numId w:val="3"/>
        </w:numPr>
        <w:tabs>
          <w:tab w:val="left" w:pos="0"/>
        </w:tabs>
        <w:jc w:val="center"/>
        <w:rPr>
          <w:b/>
          <w:sz w:val="22"/>
          <w:szCs w:val="22"/>
        </w:rPr>
      </w:pPr>
      <w:r>
        <w:rPr>
          <w:rStyle w:val="30"/>
          <w:b/>
          <w:sz w:val="22"/>
          <w:szCs w:val="22"/>
        </w:rPr>
        <w:t>ПРЕДМЕТ ДОГОВОРА</w:t>
      </w:r>
    </w:p>
    <w:p w:rsidR="00697840" w:rsidRDefault="00697840">
      <w:pPr>
        <w:pStyle w:val="27"/>
        <w:ind w:firstLine="720"/>
        <w:jc w:val="both"/>
        <w:rPr>
          <w:sz w:val="22"/>
          <w:szCs w:val="22"/>
        </w:rPr>
      </w:pPr>
    </w:p>
    <w:p w:rsidR="00697840" w:rsidRDefault="00551B0D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B70DA5">
        <w:rPr>
          <w:sz w:val="22"/>
          <w:szCs w:val="22"/>
        </w:rPr>
        <w:t>Исполнитель принимает на себя обязательства по организации и проведению   обучения по образовательным программам дополнительного профессионального образования (повышения квалификации и профессиональной переподготовки), основным программам профессионального обучения (программам профессиональной подготовки, переподготовки и повышении квалификации по профессиям рабочих, должностям служащих)</w:t>
      </w:r>
      <w:r w:rsidR="00037AED">
        <w:rPr>
          <w:sz w:val="22"/>
          <w:szCs w:val="22"/>
        </w:rPr>
        <w:t>.</w:t>
      </w:r>
    </w:p>
    <w:p w:rsidR="00B70DA5" w:rsidRDefault="00551B0D" w:rsidP="00B70DA5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rStyle w:val="30"/>
          <w:sz w:val="22"/>
          <w:szCs w:val="22"/>
        </w:rPr>
        <w:t>1.2. Перечень программ обучения, количество обучающихся, сроки и форма обучения и иные характеристики учебного процесса определяются Дополнительным соглашением к Договору (Приложение №1) и являющейся неотъемлемой частью настоящего Договора.</w:t>
      </w:r>
    </w:p>
    <w:p w:rsidR="00037AED" w:rsidRPr="00037AED" w:rsidRDefault="00037AED" w:rsidP="00037AED">
      <w:pPr>
        <w:pStyle w:val="af9"/>
        <w:widowControl w:val="0"/>
        <w:numPr>
          <w:ilvl w:val="1"/>
          <w:numId w:val="16"/>
        </w:numPr>
        <w:suppressAutoHyphens w:val="0"/>
        <w:autoSpaceDE w:val="0"/>
        <w:autoSpaceDN w:val="0"/>
        <w:spacing w:before="20" w:after="0" w:line="240" w:lineRule="auto"/>
        <w:ind w:left="0" w:right="-2" w:firstLine="709"/>
        <w:jc w:val="both"/>
        <w:textAlignment w:val="auto"/>
        <w:rPr>
          <w:rFonts w:ascii="Times New Roman" w:hAnsi="Times New Roman"/>
        </w:rPr>
      </w:pPr>
      <w:r w:rsidRPr="00037AED">
        <w:rPr>
          <w:rFonts w:ascii="Times New Roman" w:hAnsi="Times New Roman"/>
        </w:rPr>
        <w:t>При исполнении обязательств по настоящему Договору Исполнитель имеет право привлекать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третьих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лиц,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ответственность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за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действия,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которых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перед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Заказчиком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возлагаются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непосредственно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настоящему</w:t>
      </w:r>
      <w:r>
        <w:rPr>
          <w:rFonts w:ascii="Times New Roman" w:hAnsi="Times New Roman"/>
        </w:rPr>
        <w:t xml:space="preserve"> </w:t>
      </w:r>
      <w:r w:rsidRPr="00037AED">
        <w:rPr>
          <w:rFonts w:ascii="Times New Roman" w:hAnsi="Times New Roman"/>
        </w:rPr>
        <w:t>Договору.</w:t>
      </w:r>
    </w:p>
    <w:p w:rsidR="00037AED" w:rsidRDefault="00037AED" w:rsidP="00037AED">
      <w:pPr>
        <w:pStyle w:val="27"/>
        <w:ind w:right="-2" w:firstLine="709"/>
        <w:jc w:val="both"/>
        <w:rPr>
          <w:rStyle w:val="30"/>
          <w:sz w:val="22"/>
          <w:szCs w:val="22"/>
        </w:rPr>
      </w:pPr>
    </w:p>
    <w:p w:rsidR="00B70DA5" w:rsidRPr="00B70DA5" w:rsidRDefault="00B70DA5" w:rsidP="00B70DA5">
      <w:pPr>
        <w:pStyle w:val="27"/>
        <w:ind w:firstLine="720"/>
        <w:jc w:val="both"/>
        <w:rPr>
          <w:rStyle w:val="30"/>
          <w:sz w:val="22"/>
          <w:szCs w:val="22"/>
        </w:rPr>
      </w:pPr>
    </w:p>
    <w:p w:rsidR="00697840" w:rsidRDefault="00697840">
      <w:pPr>
        <w:pStyle w:val="27"/>
        <w:ind w:firstLine="709"/>
        <w:jc w:val="both"/>
        <w:rPr>
          <w:b/>
          <w:sz w:val="22"/>
          <w:szCs w:val="22"/>
        </w:rPr>
      </w:pPr>
    </w:p>
    <w:p w:rsidR="00697840" w:rsidRDefault="00551B0D">
      <w:pPr>
        <w:pStyle w:val="27"/>
        <w:numPr>
          <w:ilvl w:val="0"/>
          <w:numId w:val="3"/>
        </w:num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ИСПОЛНИТЕЛЯ, ЗАКАЗЧИКА И СЛУШАТЕЛЯ</w:t>
      </w:r>
    </w:p>
    <w:p w:rsidR="00697840" w:rsidRDefault="00697840">
      <w:pPr>
        <w:pStyle w:val="27"/>
        <w:tabs>
          <w:tab w:val="left" w:pos="-141"/>
        </w:tabs>
        <w:ind w:left="283"/>
        <w:rPr>
          <w:b/>
          <w:sz w:val="22"/>
          <w:szCs w:val="22"/>
        </w:rPr>
      </w:pPr>
    </w:p>
    <w:p w:rsidR="00697840" w:rsidRDefault="00551B0D">
      <w:pPr>
        <w:pStyle w:val="27"/>
        <w:jc w:val="both"/>
        <w:rPr>
          <w:rStyle w:val="30"/>
          <w:sz w:val="22"/>
          <w:szCs w:val="22"/>
        </w:rPr>
      </w:pPr>
      <w:r>
        <w:rPr>
          <w:rStyle w:val="30"/>
          <w:b/>
          <w:bCs/>
          <w:i/>
          <w:sz w:val="22"/>
          <w:szCs w:val="22"/>
        </w:rPr>
        <w:t>2.1. Исполнитель вправе:</w:t>
      </w:r>
    </w:p>
    <w:p w:rsidR="00697840" w:rsidRDefault="00551B0D">
      <w:pPr>
        <w:pStyle w:val="27"/>
        <w:ind w:firstLine="720"/>
        <w:jc w:val="both"/>
        <w:rPr>
          <w:iCs/>
          <w:sz w:val="22"/>
          <w:szCs w:val="22"/>
        </w:rPr>
      </w:pPr>
      <w:r>
        <w:rPr>
          <w:rStyle w:val="30"/>
          <w:sz w:val="22"/>
          <w:szCs w:val="22"/>
        </w:rPr>
        <w:t>2.1.1. Самостоятельно осуществлять образовательный процесс, выбирать системы оценок, формы, порядок и периодичность промежуточной аттестации Слушателя (-ей), применять к ним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</w:t>
      </w:r>
    </w:p>
    <w:p w:rsidR="00697840" w:rsidRDefault="00551B0D">
      <w:pPr>
        <w:pStyle w:val="27"/>
        <w:ind w:firstLine="709"/>
        <w:jc w:val="both"/>
        <w:rPr>
          <w:rStyle w:val="30"/>
          <w:iCs/>
          <w:sz w:val="22"/>
          <w:szCs w:val="22"/>
        </w:rPr>
      </w:pPr>
      <w:r>
        <w:rPr>
          <w:iCs/>
          <w:sz w:val="22"/>
          <w:szCs w:val="22"/>
        </w:rPr>
        <w:t>2.1.2. Требовать от Заказчика своевременной оплаты за оказываемые в рамках настоящего договора услуги.</w:t>
      </w:r>
    </w:p>
    <w:p w:rsidR="00697840" w:rsidRDefault="00551B0D">
      <w:pPr>
        <w:pStyle w:val="27"/>
        <w:ind w:firstLine="709"/>
        <w:jc w:val="both"/>
        <w:rPr>
          <w:rStyle w:val="30"/>
          <w:b/>
          <w:i/>
          <w:iCs/>
          <w:sz w:val="22"/>
          <w:szCs w:val="22"/>
        </w:rPr>
      </w:pPr>
      <w:r>
        <w:rPr>
          <w:rStyle w:val="30"/>
          <w:iCs/>
          <w:sz w:val="22"/>
          <w:szCs w:val="22"/>
        </w:rPr>
        <w:t>2.1.3. Определять состав педагогического персонала. В случае необходимости Исполнитель оставляет за собой право произвести замену преподавателя с учетом опыта и Квалификации.</w:t>
      </w:r>
    </w:p>
    <w:p w:rsidR="00697840" w:rsidRDefault="00551B0D">
      <w:pPr>
        <w:pStyle w:val="27"/>
        <w:jc w:val="both"/>
        <w:rPr>
          <w:rStyle w:val="30"/>
          <w:bCs/>
          <w:iCs/>
          <w:sz w:val="22"/>
          <w:szCs w:val="22"/>
        </w:rPr>
      </w:pPr>
      <w:r>
        <w:rPr>
          <w:rStyle w:val="30"/>
          <w:b/>
          <w:i/>
          <w:iCs/>
          <w:sz w:val="22"/>
          <w:szCs w:val="22"/>
        </w:rPr>
        <w:t>2.2.</w:t>
      </w:r>
      <w:r>
        <w:rPr>
          <w:rStyle w:val="30"/>
          <w:b/>
          <w:i/>
          <w:sz w:val="22"/>
          <w:szCs w:val="22"/>
        </w:rPr>
        <w:t>Исполнитель обязуется: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rStyle w:val="30"/>
          <w:bCs/>
          <w:iCs/>
          <w:sz w:val="22"/>
          <w:szCs w:val="22"/>
        </w:rPr>
        <w:t>2.2.1. Зачислить Слушателя (ей) в учебную группу</w:t>
      </w:r>
      <w:r>
        <w:rPr>
          <w:rStyle w:val="30"/>
          <w:sz w:val="22"/>
          <w:szCs w:val="22"/>
        </w:rPr>
        <w:t>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2.2.2. Проводить обучение Слушателя (-ей) (работников Заказчика) согласно принятой заявке и обеспечить надлежащее предоставление платных образовательных услуг, предусмотренных разделом 1 настоящего Договора.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2.2.3. Обеспечить Слушателя (-ей) необходимыми для прохождения обучения материально-техническими средствами и учебно-методическими материалами.  В случае если услуги оказываются с применением электронного обучения, а также дистанционных технологий Исполнитель обязан предоставить Слушателю (ям) ссылку на программное обеспечение, открыть доступ к дистанционному обучению в течение 3-х (трех) рабочих дней после получения денежных средств на расчетный счет Исполнителя и провести  итоговую аттестацию.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2.2.4. Сохранить место за Слушателем (-</w:t>
      </w:r>
      <w:proofErr w:type="spellStart"/>
      <w:r>
        <w:rPr>
          <w:sz w:val="22"/>
          <w:szCs w:val="22"/>
        </w:rPr>
        <w:t>ями</w:t>
      </w:r>
      <w:proofErr w:type="spellEnd"/>
      <w:r>
        <w:rPr>
          <w:sz w:val="22"/>
          <w:szCs w:val="22"/>
        </w:rPr>
        <w:t>) в случае пропуска занятий по уважительным причинам (с учетом оплаты услуг, предусмотренных разделом 1настоящего Договора).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2.2.5. Не разглашать предоставленную Заказчиком конфиденциальную информацию, необходимую для оформления документов на обучение в рамках действующего законодательства.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2.2.6. По окончании обучения оформить Акт сдачи-приемки оказанных услуг в 2-х экземплярах.</w:t>
      </w: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2.2.7. По окончании обучения и успешного освоения Слушателем (-</w:t>
      </w:r>
      <w:proofErr w:type="spellStart"/>
      <w:r>
        <w:rPr>
          <w:sz w:val="22"/>
          <w:szCs w:val="22"/>
        </w:rPr>
        <w:t>ями</w:t>
      </w:r>
      <w:proofErr w:type="spellEnd"/>
      <w:r>
        <w:rPr>
          <w:sz w:val="22"/>
          <w:szCs w:val="22"/>
        </w:rPr>
        <w:t>) соответствующей образовательной программы, получения 100%-й оплаты за обучение и возврата Заказчиком подписанного Договора и отсутствия мотивированного отказа от подписания Акта сдачи-приемки оказанных услуг, выдать Слушателю (-ям) документы об обучении установленного образца.</w:t>
      </w:r>
    </w:p>
    <w:p w:rsidR="00697840" w:rsidRDefault="00551B0D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2.2.8.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697840" w:rsidRDefault="00551B0D">
      <w:pPr>
        <w:pStyle w:val="27"/>
        <w:ind w:firstLine="720"/>
        <w:jc w:val="both"/>
        <w:rPr>
          <w:rStyle w:val="30"/>
          <w:b/>
          <w:i/>
          <w:iCs/>
          <w:sz w:val="22"/>
          <w:szCs w:val="22"/>
        </w:rPr>
      </w:pPr>
      <w:r>
        <w:rPr>
          <w:rStyle w:val="30"/>
          <w:sz w:val="22"/>
          <w:szCs w:val="22"/>
        </w:rPr>
        <w:t>2.2.9. До заключения договора и в период его действия предоставлять Заказчику достоверную информацию о себе и оказываемых платных образовательных услугах, обеспечивающую возможность их правильного выбора.</w:t>
      </w:r>
    </w:p>
    <w:p w:rsidR="00697840" w:rsidRDefault="00551B0D">
      <w:pPr>
        <w:pStyle w:val="27"/>
        <w:jc w:val="both"/>
        <w:rPr>
          <w:rStyle w:val="30"/>
          <w:bCs/>
          <w:sz w:val="22"/>
          <w:szCs w:val="22"/>
        </w:rPr>
      </w:pPr>
      <w:r>
        <w:rPr>
          <w:rStyle w:val="30"/>
          <w:b/>
          <w:i/>
          <w:iCs/>
          <w:sz w:val="22"/>
          <w:szCs w:val="22"/>
        </w:rPr>
        <w:t>2.3. Заказчик вправе:</w:t>
      </w:r>
    </w:p>
    <w:p w:rsidR="00697840" w:rsidRDefault="00551B0D">
      <w:pPr>
        <w:pStyle w:val="27"/>
        <w:jc w:val="both"/>
        <w:rPr>
          <w:bCs/>
          <w:sz w:val="22"/>
          <w:szCs w:val="22"/>
        </w:rPr>
      </w:pPr>
      <w:r>
        <w:rPr>
          <w:rStyle w:val="30"/>
          <w:bCs/>
          <w:sz w:val="22"/>
          <w:szCs w:val="22"/>
        </w:rPr>
        <w:tab/>
        <w:t xml:space="preserve">2.3.1. Получать информацию от </w:t>
      </w:r>
      <w:r>
        <w:rPr>
          <w:rStyle w:val="30"/>
          <w:sz w:val="22"/>
          <w:szCs w:val="22"/>
        </w:rPr>
        <w:t xml:space="preserve">Исполнителя </w:t>
      </w:r>
      <w:r>
        <w:rPr>
          <w:rStyle w:val="30"/>
          <w:bCs/>
          <w:sz w:val="22"/>
          <w:szCs w:val="22"/>
        </w:rPr>
        <w:t>по вопросам организации и обеспечения надлежащего исполнения услуг, предусмотренных разделом 1 настоящего договора.</w:t>
      </w:r>
    </w:p>
    <w:p w:rsidR="00697840" w:rsidRDefault="00551B0D">
      <w:pPr>
        <w:pStyle w:val="27"/>
        <w:ind w:firstLine="709"/>
        <w:jc w:val="both"/>
        <w:rPr>
          <w:rStyle w:val="30"/>
          <w:bCs/>
          <w:sz w:val="22"/>
          <w:szCs w:val="22"/>
        </w:rPr>
      </w:pPr>
      <w:r>
        <w:rPr>
          <w:bCs/>
          <w:sz w:val="22"/>
          <w:szCs w:val="22"/>
        </w:rPr>
        <w:t>2.3.2. Ознакомиться с уставом, лицензией на осуществление образовательной деятельности, учебной документацией, а также другими документами, регламентирующими осуществление образовательной деятельности.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rStyle w:val="30"/>
          <w:bCs/>
          <w:sz w:val="22"/>
          <w:szCs w:val="22"/>
        </w:rPr>
        <w:t>2.3.3. Предъявлять требования, связанные с недостатками оказанных образовательных услуг, как по окончании срока оказания услуг, так и в процессе их оказания в соответствии с действующим законодательством Российской Федерации</w:t>
      </w:r>
    </w:p>
    <w:p w:rsidR="00697840" w:rsidRDefault="00551B0D">
      <w:pPr>
        <w:pStyle w:val="27"/>
        <w:jc w:val="both"/>
        <w:rPr>
          <w:rStyle w:val="30"/>
          <w:b/>
          <w:i/>
          <w:sz w:val="22"/>
          <w:szCs w:val="22"/>
        </w:rPr>
      </w:pPr>
      <w:r>
        <w:rPr>
          <w:rStyle w:val="30"/>
          <w:sz w:val="22"/>
          <w:szCs w:val="22"/>
        </w:rPr>
        <w:tab/>
        <w:t>2.3.4.</w:t>
      </w:r>
      <w:r w:rsidR="0009711C">
        <w:rPr>
          <w:rStyle w:val="30"/>
          <w:sz w:val="22"/>
          <w:szCs w:val="22"/>
        </w:rPr>
        <w:t xml:space="preserve"> </w:t>
      </w:r>
      <w:r>
        <w:rPr>
          <w:rStyle w:val="30"/>
          <w:bCs/>
          <w:sz w:val="22"/>
          <w:szCs w:val="22"/>
        </w:rPr>
        <w:t>Получения полной и достоверной информации по Слушателям об оценке знаний, умений, навыков, а также о критериях этой оценки от преподавателей и администрации Исполнителя.</w:t>
      </w:r>
    </w:p>
    <w:p w:rsidR="00697840" w:rsidRDefault="00551B0D">
      <w:pPr>
        <w:pStyle w:val="27"/>
        <w:jc w:val="both"/>
        <w:rPr>
          <w:sz w:val="22"/>
          <w:szCs w:val="22"/>
        </w:rPr>
      </w:pPr>
      <w:r>
        <w:rPr>
          <w:rStyle w:val="30"/>
          <w:b/>
          <w:i/>
          <w:sz w:val="22"/>
          <w:szCs w:val="22"/>
        </w:rPr>
        <w:t>2.4. Заказчик обязуется: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2.4.1. Предоставить до начала зан</w:t>
      </w:r>
      <w:r w:rsidR="00F67992">
        <w:rPr>
          <w:sz w:val="22"/>
          <w:szCs w:val="22"/>
        </w:rPr>
        <w:t xml:space="preserve">ятий заявку установленной формы </w:t>
      </w:r>
      <w:r>
        <w:rPr>
          <w:sz w:val="22"/>
          <w:szCs w:val="22"/>
        </w:rPr>
        <w:t xml:space="preserve">с указанием необходимых персональных данных работников, направляемых </w:t>
      </w:r>
      <w:r w:rsidRPr="00E862C2">
        <w:rPr>
          <w:rStyle w:val="30"/>
          <w:bCs/>
        </w:rPr>
        <w:t xml:space="preserve">на обучение, на основании находящихся в отделе кадров организации согласий работников на передачу в </w:t>
      </w:r>
      <w:r w:rsidR="00E862C2" w:rsidRPr="00E862C2">
        <w:rPr>
          <w:rStyle w:val="30"/>
          <w:bCs/>
        </w:rPr>
        <w:t xml:space="preserve">ООО </w:t>
      </w:r>
      <w:r w:rsidR="00DC091B" w:rsidRPr="00E862C2">
        <w:rPr>
          <w:rStyle w:val="30"/>
          <w:bCs/>
          <w:sz w:val="22"/>
          <w:szCs w:val="22"/>
        </w:rPr>
        <w:t>«</w:t>
      </w:r>
      <w:r w:rsidR="00E862C2" w:rsidRPr="00E862C2">
        <w:rPr>
          <w:rStyle w:val="30"/>
          <w:bCs/>
          <w:sz w:val="22"/>
          <w:szCs w:val="22"/>
        </w:rPr>
        <w:t>МИДО»</w:t>
      </w:r>
      <w:r w:rsidRPr="00E862C2">
        <w:rPr>
          <w:rStyle w:val="30"/>
          <w:bCs/>
        </w:rPr>
        <w:t xml:space="preserve"> и</w:t>
      </w:r>
      <w:r>
        <w:rPr>
          <w:sz w:val="22"/>
          <w:szCs w:val="22"/>
        </w:rPr>
        <w:t xml:space="preserve"> обработку ею для целей обучения персональных данных, тем самым подтверждая соблюдение требований, предусмотренных п.5 ч.1 ст.6, . п.1 ст. 9 Федерального закона №152-ФЗ от 27.07.2006 г.  «О персональных данных».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2.4.2.  Обеспечить явку Слушателя (-ей) (работников Заказчика) согласно поданной заявке и расписанию занятий.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2.4.3. При обучении по основным программам профессиональной подготовки, переподготовки и/или повышения квалификации по рабочим профессиям, должностям служащих Исполнитель проводит теоретическое обучение и квалификационный экзамен.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Практическое (производственное) обучение (стажировка) проводится Заказчиком с оформлением дневника практического обучения (стажировки) по форме Исполнителя.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 невозможности организации практического (производственного) обучения (стажировки) силами Заказчика, Исполнитель оказывает содействие в организации практического (производственного) обучения (стажировки) обучающихся.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2.4.4. Предоставить Исполнителю дневник практического (производственного) обучения (стажировки) и заключение о выполненной квалификационной (пробной) работе, соответствующее квалификации (при профессиональной подготовке, переподготовке и/или повышении квалификации по профессиям рабочих, должностям служащих).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2.4.5. Своевременно внести плату за предоставляемые Слушателю (-ям) образовательные услуги, указанные в разделе 1 настоящего Договора, в размере и порядке, определенным настоящим Договором.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2.4.6. Возвратить Исполнителю подписанный со своей стороны экземпляр Договора в течение 5 дней с момента получения.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2.4.7. Возвратить Исполнителю подписанный со своей стороны экземпляр Акт сдачи-приемки оказанных услуг в течение 5 дней с момента получения оказанных услуг или направить Исполнителю мотивированный отказ.</w:t>
      </w:r>
    </w:p>
    <w:p w:rsidR="00697840" w:rsidRDefault="00551B0D">
      <w:pPr>
        <w:pStyle w:val="27"/>
        <w:jc w:val="both"/>
        <w:rPr>
          <w:sz w:val="22"/>
          <w:szCs w:val="22"/>
        </w:rPr>
      </w:pPr>
      <w:r>
        <w:rPr>
          <w:rStyle w:val="30"/>
          <w:sz w:val="22"/>
          <w:szCs w:val="22"/>
        </w:rPr>
        <w:tab/>
      </w:r>
      <w:r>
        <w:rPr>
          <w:rStyle w:val="30"/>
          <w:b/>
          <w:i/>
          <w:sz w:val="22"/>
          <w:szCs w:val="22"/>
        </w:rPr>
        <w:t>2.5. Слушатели обязуются: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2.5.2. Выполнять требования 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2.5.3. Уважать честь и достоинство других Слушателей и работников организации, осуществляющей образовательную деятельность, не создавать препятствий для получения образования другими Слушателями.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2.5.4. Бережно относиться к имуществу Исполнителя.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2.5.5. Посещать занятия, указанные в учебном расписании. Обращаться к работникам Исполнителя по вопросам, касающимся процесса обучения.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2.5.6. Соблюдать учебную дисциплину и общепринятые нормы поведения, в частности, проявлять уважение к педагогам, администрации и техническому персоналу «Исполнителя», и другим Слушателям, не посягать на их честь и достоинство.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2.5.7. Соблюдать правила противопожарной безопасности, пропускного режима, санитарных правил и Правил внутреннего учебного распорядка на территории, где проводится обучение и несение дисциплинарной ответственности за соответствующие нарушения, в порядке, установленном Исполнителем.</w:t>
      </w:r>
    </w:p>
    <w:p w:rsidR="00697840" w:rsidRDefault="00551B0D">
      <w:pPr>
        <w:pStyle w:val="27"/>
        <w:ind w:firstLine="709"/>
        <w:jc w:val="both"/>
        <w:rPr>
          <w:rStyle w:val="30"/>
          <w:b/>
          <w:i/>
          <w:sz w:val="22"/>
          <w:szCs w:val="22"/>
        </w:rPr>
      </w:pPr>
      <w:r>
        <w:rPr>
          <w:sz w:val="22"/>
          <w:szCs w:val="22"/>
        </w:rPr>
        <w:t>2.5.8. Лица, зачисленные на обучение, обязаны строго подчиняться всем требованиям Правил внутреннего распорядка обучающихся и иных локальных нормативных актов по вопросам организации и осуществления образовательной деятельности, соблюдать требования охраны труда и пожарной безопасности.</w:t>
      </w:r>
    </w:p>
    <w:p w:rsidR="00697840" w:rsidRDefault="00551B0D">
      <w:pPr>
        <w:pStyle w:val="27"/>
        <w:ind w:firstLine="709"/>
        <w:jc w:val="both"/>
        <w:rPr>
          <w:bCs/>
          <w:i/>
          <w:sz w:val="22"/>
          <w:szCs w:val="22"/>
        </w:rPr>
      </w:pPr>
      <w:r>
        <w:rPr>
          <w:rStyle w:val="30"/>
          <w:b/>
          <w:i/>
          <w:sz w:val="22"/>
          <w:szCs w:val="22"/>
        </w:rPr>
        <w:t>Слушатель обладает академическими правами, предусмотренными ст. 34 Федеральный закон "Об образовании в Российской Федерации" от 29.12.2012 N 273-ФЗ.</w:t>
      </w:r>
    </w:p>
    <w:p w:rsidR="00697840" w:rsidRDefault="00697840">
      <w:pPr>
        <w:pStyle w:val="27"/>
        <w:rPr>
          <w:bCs/>
          <w:i/>
          <w:sz w:val="22"/>
          <w:szCs w:val="22"/>
        </w:rPr>
      </w:pPr>
    </w:p>
    <w:p w:rsidR="00697840" w:rsidRDefault="00551B0D">
      <w:pPr>
        <w:pStyle w:val="27"/>
        <w:keepNext/>
        <w:numPr>
          <w:ilvl w:val="0"/>
          <w:numId w:val="4"/>
        </w:numPr>
        <w:tabs>
          <w:tab w:val="left" w:pos="0"/>
        </w:tabs>
        <w:jc w:val="center"/>
        <w:rPr>
          <w:sz w:val="22"/>
          <w:szCs w:val="22"/>
        </w:rPr>
      </w:pPr>
      <w:r>
        <w:rPr>
          <w:rStyle w:val="30"/>
          <w:b/>
          <w:sz w:val="22"/>
          <w:szCs w:val="22"/>
        </w:rPr>
        <w:t>ЦЕНА УСЛУГ И ПОРЯДОК ОПЛАТЫ</w:t>
      </w:r>
    </w:p>
    <w:p w:rsidR="00697840" w:rsidRDefault="00697840">
      <w:pPr>
        <w:pStyle w:val="27"/>
        <w:rPr>
          <w:sz w:val="22"/>
          <w:szCs w:val="22"/>
        </w:rPr>
      </w:pPr>
    </w:p>
    <w:p w:rsidR="00697840" w:rsidRDefault="00551B0D">
      <w:pPr>
        <w:pStyle w:val="27"/>
        <w:ind w:firstLine="720"/>
        <w:jc w:val="both"/>
        <w:rPr>
          <w:sz w:val="22"/>
          <w:szCs w:val="22"/>
        </w:rPr>
      </w:pPr>
      <w:r>
        <w:rPr>
          <w:rStyle w:val="30"/>
          <w:bCs/>
          <w:sz w:val="22"/>
          <w:szCs w:val="22"/>
        </w:rPr>
        <w:t xml:space="preserve">3.1. Стоимость оказываемых Исполнителем по Договору услуг рассчитывается исходя из стоимости обучения одного сотрудника, указанной в Спецификации (Приложении № 1) к настоящему Договору и количества обучающихся сотрудников. НДС не облагается в связи с применением УСН (п.2 ст.346.11 НК РФ).Счет-фактура не предоставляется согласно </w:t>
      </w:r>
      <w:proofErr w:type="spellStart"/>
      <w:r>
        <w:rPr>
          <w:rStyle w:val="30"/>
          <w:bCs/>
          <w:sz w:val="22"/>
          <w:szCs w:val="22"/>
        </w:rPr>
        <w:t>пп</w:t>
      </w:r>
      <w:proofErr w:type="spellEnd"/>
      <w:r>
        <w:rPr>
          <w:rStyle w:val="30"/>
          <w:bCs/>
          <w:sz w:val="22"/>
          <w:szCs w:val="22"/>
        </w:rPr>
        <w:t>. 1 п. 3 ст. 169 НК РФ, п. 3 ст. 3, ч. 1 ст. 6 ФЗ от 28.12.2013 г. № 420-ФЗ.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Заказчик производит оплату в течение 5 банковских дней с момента выставления счета Исполнителем согласно поданной заявке. Расчёты осуществляются по реквизитам, указанным </w:t>
      </w:r>
      <w:r w:rsidR="00E862C2">
        <w:rPr>
          <w:sz w:val="22"/>
          <w:szCs w:val="22"/>
        </w:rPr>
        <w:t>в настоящем Договоре в разделе «Реквизиты и подписи сторон»</w:t>
      </w:r>
      <w:r>
        <w:rPr>
          <w:sz w:val="22"/>
          <w:szCs w:val="22"/>
        </w:rPr>
        <w:t>. Любые изменения в платёжных документах оформляются дополнительным соглашением сторон.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 Если исполнение Договора невозможно по вине Заказчика или Слушателя, услуги оплачиваются Исполнителю в полном объеме, в соответствии с ч.2 ст.781 ГК РФ.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3.4. Расчеты по Договору осуществляются в безналичном порядке платежными поручениями.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rStyle w:val="30"/>
          <w:sz w:val="22"/>
          <w:szCs w:val="22"/>
        </w:rPr>
        <w:t>3.5. Обязательство Заказчика по оплате считается исполненным в момент зачисления денежных средств на расчетный счет Исполнителя.</w:t>
      </w:r>
    </w:p>
    <w:p w:rsidR="008B0352" w:rsidRDefault="008B0352">
      <w:pPr>
        <w:pStyle w:val="27"/>
        <w:ind w:firstLine="709"/>
        <w:jc w:val="both"/>
        <w:rPr>
          <w:b/>
          <w:sz w:val="22"/>
          <w:szCs w:val="22"/>
        </w:rPr>
      </w:pPr>
    </w:p>
    <w:p w:rsidR="00697840" w:rsidRDefault="00551B0D">
      <w:pPr>
        <w:pStyle w:val="27"/>
        <w:numPr>
          <w:ilvl w:val="0"/>
          <w:numId w:val="4"/>
        </w:num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:rsidR="00697840" w:rsidRDefault="00697840">
      <w:pPr>
        <w:pStyle w:val="27"/>
        <w:ind w:left="720"/>
        <w:rPr>
          <w:b/>
          <w:sz w:val="22"/>
          <w:szCs w:val="22"/>
        </w:rPr>
      </w:pP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В случае неисполнения или ненадлежащего исполнения сторонами обязательств по настоящему договору стороны несут ответственность, предусмотренную Гражданским кодексом Российской Федерации, Федеральным законом «Об образовании в Российской Федерации», Законом Российской Федерации «О защите прав потребителей» и иными федеральными законами и нормативно-правовыми актами.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При обнаружении недостатка платных образовательных услуг, в том числе оказания их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697840" w:rsidRDefault="00551B0D">
      <w:pPr>
        <w:pStyle w:val="27"/>
        <w:ind w:firstLine="1036"/>
        <w:jc w:val="both"/>
        <w:rPr>
          <w:sz w:val="22"/>
          <w:szCs w:val="22"/>
        </w:rPr>
      </w:pPr>
      <w:r>
        <w:rPr>
          <w:sz w:val="22"/>
          <w:szCs w:val="22"/>
        </w:rPr>
        <w:t>-Безвозмездного оказания образовательных услуг.</w:t>
      </w:r>
    </w:p>
    <w:p w:rsidR="00697840" w:rsidRDefault="00551B0D">
      <w:pPr>
        <w:pStyle w:val="27"/>
        <w:ind w:firstLine="1036"/>
        <w:jc w:val="both"/>
        <w:rPr>
          <w:sz w:val="22"/>
          <w:szCs w:val="22"/>
        </w:rPr>
      </w:pPr>
      <w:r>
        <w:rPr>
          <w:sz w:val="22"/>
          <w:szCs w:val="22"/>
        </w:rPr>
        <w:t>-Соразмерного уменьшения стоимости оказанных платных образовательных услуг.</w:t>
      </w:r>
    </w:p>
    <w:p w:rsidR="00697840" w:rsidRDefault="00551B0D">
      <w:pPr>
        <w:pStyle w:val="27"/>
        <w:ind w:firstLine="1036"/>
        <w:jc w:val="both"/>
        <w:rPr>
          <w:sz w:val="22"/>
          <w:szCs w:val="22"/>
        </w:rPr>
      </w:pPr>
      <w:r>
        <w:rPr>
          <w:sz w:val="22"/>
          <w:szCs w:val="22"/>
        </w:rPr>
        <w:t>-Возмещения понесенных Заказчиком расходов по устранению недостатков оказанных платных образовательных услуг своими силами или третьими лицами.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 случае если Исполнитель нарушил сроки оказания платных образовательных услуг (сроки начала и (или) окончания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расходов.</w:t>
      </w:r>
    </w:p>
    <w:p w:rsidR="00697840" w:rsidRDefault="00551B0D">
      <w:pPr>
        <w:pStyle w:val="2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Потребовать уменьшения стоимости платных образовательных услуг;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- Расторгнуть настоящий договор.</w:t>
      </w:r>
    </w:p>
    <w:p w:rsidR="00697840" w:rsidRDefault="00551B0D">
      <w:pPr>
        <w:pStyle w:val="27"/>
        <w:ind w:firstLine="709"/>
        <w:jc w:val="both"/>
        <w:rPr>
          <w:rStyle w:val="30"/>
          <w:sz w:val="22"/>
          <w:szCs w:val="22"/>
        </w:rPr>
      </w:pPr>
      <w:r>
        <w:rPr>
          <w:rStyle w:val="30"/>
          <w:sz w:val="22"/>
          <w:szCs w:val="22"/>
        </w:rPr>
        <w:t>4.4. При отсутствии со стороны Заказчика мотивированного отказа в подписании Акта сдачи-приемки оказанных услуг в указанный срок в соответствии с п. 2.4.7, услуга считается оказанной Исполнителем. Дата оказания услуги считается датой аттестации Слушателя (-ей).</w:t>
      </w:r>
    </w:p>
    <w:p w:rsidR="00E862C2" w:rsidRDefault="00E862C2">
      <w:pPr>
        <w:pStyle w:val="27"/>
        <w:ind w:firstLine="709"/>
        <w:jc w:val="both"/>
        <w:rPr>
          <w:rStyle w:val="30"/>
          <w:sz w:val="22"/>
          <w:szCs w:val="22"/>
        </w:rPr>
      </w:pPr>
    </w:p>
    <w:p w:rsidR="00E862C2" w:rsidRDefault="00E862C2">
      <w:pPr>
        <w:pStyle w:val="27"/>
        <w:ind w:firstLine="709"/>
        <w:jc w:val="both"/>
        <w:rPr>
          <w:rStyle w:val="30"/>
          <w:sz w:val="22"/>
          <w:szCs w:val="22"/>
        </w:rPr>
      </w:pPr>
    </w:p>
    <w:p w:rsidR="006176E5" w:rsidRDefault="006176E5">
      <w:pPr>
        <w:pStyle w:val="27"/>
        <w:ind w:firstLine="709"/>
        <w:jc w:val="both"/>
        <w:rPr>
          <w:b/>
          <w:bCs/>
          <w:sz w:val="22"/>
          <w:szCs w:val="22"/>
        </w:rPr>
      </w:pPr>
    </w:p>
    <w:p w:rsidR="00697840" w:rsidRDefault="00697840">
      <w:pPr>
        <w:pStyle w:val="27"/>
        <w:ind w:firstLine="720"/>
        <w:jc w:val="center"/>
        <w:rPr>
          <w:b/>
          <w:bCs/>
          <w:sz w:val="22"/>
          <w:szCs w:val="22"/>
        </w:rPr>
      </w:pPr>
    </w:p>
    <w:p w:rsidR="00697840" w:rsidRPr="006176E5" w:rsidRDefault="00551B0D" w:rsidP="006176E5">
      <w:pPr>
        <w:pStyle w:val="27"/>
        <w:numPr>
          <w:ilvl w:val="0"/>
          <w:numId w:val="4"/>
        </w:numPr>
        <w:tabs>
          <w:tab w:val="left" w:pos="0"/>
        </w:tabs>
        <w:jc w:val="center"/>
        <w:rPr>
          <w:sz w:val="22"/>
          <w:szCs w:val="22"/>
        </w:rPr>
      </w:pPr>
      <w:r w:rsidRPr="006176E5">
        <w:rPr>
          <w:rStyle w:val="30"/>
          <w:b/>
          <w:sz w:val="22"/>
          <w:szCs w:val="22"/>
        </w:rPr>
        <w:t>ОСНОВАНИЯ ИЗМЕНЕНИЯ И РАСТОРЖЕНИЯ ДОГОВОРА</w:t>
      </w:r>
    </w:p>
    <w:p w:rsidR="00697840" w:rsidRDefault="00551B0D">
      <w:pPr>
        <w:pStyle w:val="27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ab/>
      </w:r>
    </w:p>
    <w:p w:rsidR="00697840" w:rsidRDefault="00551B0D">
      <w:pPr>
        <w:tabs>
          <w:tab w:val="left" w:pos="0"/>
        </w:tabs>
        <w:suppressAutoHyphens w:val="0"/>
        <w:ind w:firstLine="643"/>
        <w:rPr>
          <w:rStyle w:val="30"/>
          <w:rFonts w:ascii="Times New Roman" w:hAnsi="Times New Roman" w:cs="Times New Roman"/>
          <w:sz w:val="22"/>
          <w:szCs w:val="22"/>
        </w:rPr>
      </w:pPr>
      <w:r>
        <w:rPr>
          <w:rStyle w:val="30"/>
          <w:rFonts w:ascii="Times New Roman" w:hAnsi="Times New Roman" w:cs="Times New Roman"/>
          <w:sz w:val="22"/>
          <w:szCs w:val="22"/>
        </w:rPr>
        <w:t>5.1. Договор может быть изменен или расторгнут по соглашению сторон в любое время, если иное не предусмотрено Гражданским кодексом РФ или другими законами.</w:t>
      </w:r>
    </w:p>
    <w:p w:rsidR="00697840" w:rsidRDefault="00551B0D">
      <w:pPr>
        <w:pStyle w:val="af3"/>
        <w:ind w:firstLine="643"/>
        <w:rPr>
          <w:rStyle w:val="30"/>
          <w:szCs w:val="22"/>
        </w:rPr>
      </w:pPr>
      <w:r>
        <w:rPr>
          <w:rStyle w:val="30"/>
          <w:szCs w:val="22"/>
        </w:rPr>
        <w:t>5.2. Заказчик вправе в любое время отказаться от исполнения настоящего договора при условии оплаты Исполнителю фактически понесенных им расходов за оказанные услуги.</w:t>
      </w:r>
    </w:p>
    <w:p w:rsidR="00697840" w:rsidRDefault="00551B0D">
      <w:pPr>
        <w:pStyle w:val="af3"/>
        <w:ind w:firstLine="643"/>
        <w:rPr>
          <w:rStyle w:val="30"/>
          <w:szCs w:val="22"/>
        </w:rPr>
      </w:pPr>
      <w:r>
        <w:rPr>
          <w:rStyle w:val="30"/>
          <w:szCs w:val="22"/>
        </w:rPr>
        <w:t>5.3. Заказчик вправе отказаться от исполнения настоящего договора и потребовать полного возмещения убытков, если в установленный срок недостатки платных образовательных услуг не устранены Исполнителем и если Заказчиком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697840" w:rsidRDefault="00551B0D">
      <w:pPr>
        <w:pStyle w:val="af3"/>
        <w:ind w:firstLine="643"/>
        <w:rPr>
          <w:rStyle w:val="30"/>
          <w:szCs w:val="22"/>
        </w:rPr>
      </w:pPr>
      <w:r>
        <w:rPr>
          <w:rStyle w:val="30"/>
          <w:szCs w:val="22"/>
        </w:rPr>
        <w:t>5.4. Исполнитель вправе отказаться от исполнения обязательств по настоящему договору при условии полного возмещения Заказчику убытков, за исключением случаев, предусмотренных п. 5.5. настоящего договора.</w:t>
      </w:r>
    </w:p>
    <w:p w:rsidR="00697840" w:rsidRDefault="00551B0D">
      <w:pPr>
        <w:pStyle w:val="af3"/>
        <w:ind w:firstLine="643"/>
        <w:rPr>
          <w:rStyle w:val="30"/>
          <w:szCs w:val="22"/>
        </w:rPr>
      </w:pPr>
      <w:r>
        <w:rPr>
          <w:rStyle w:val="30"/>
          <w:szCs w:val="22"/>
        </w:rPr>
        <w:t>5.5. Настоящий договор может быть расторгнут Исполнителем в одностороннем порядке в следующих случаях:</w:t>
      </w:r>
    </w:p>
    <w:p w:rsidR="00697840" w:rsidRDefault="00551B0D">
      <w:pPr>
        <w:pStyle w:val="af3"/>
        <w:ind w:firstLine="643"/>
        <w:rPr>
          <w:rStyle w:val="30"/>
          <w:bCs/>
          <w:iCs/>
          <w:szCs w:val="22"/>
        </w:rPr>
      </w:pPr>
      <w:r>
        <w:rPr>
          <w:rStyle w:val="30"/>
          <w:szCs w:val="22"/>
        </w:rPr>
        <w:t>- Невыполнение Слушателем (-</w:t>
      </w:r>
      <w:proofErr w:type="spellStart"/>
      <w:r>
        <w:rPr>
          <w:rStyle w:val="30"/>
          <w:szCs w:val="22"/>
        </w:rPr>
        <w:t>ями</w:t>
      </w:r>
      <w:proofErr w:type="spellEnd"/>
      <w:r>
        <w:rPr>
          <w:rStyle w:val="30"/>
          <w:szCs w:val="22"/>
        </w:rPr>
        <w:t>)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</w:t>
      </w:r>
      <w:r>
        <w:rPr>
          <w:rStyle w:val="30"/>
          <w:bCs/>
          <w:iCs/>
          <w:szCs w:val="22"/>
        </w:rPr>
        <w:t xml:space="preserve"> выполнению учебного плана.</w:t>
      </w:r>
    </w:p>
    <w:p w:rsidR="00697840" w:rsidRDefault="00551B0D">
      <w:pPr>
        <w:pStyle w:val="af3"/>
        <w:ind w:firstLine="643"/>
        <w:rPr>
          <w:rStyle w:val="30"/>
          <w:bCs/>
          <w:iCs/>
          <w:szCs w:val="22"/>
        </w:rPr>
      </w:pPr>
      <w:r>
        <w:rPr>
          <w:rStyle w:val="30"/>
          <w:bCs/>
          <w:iCs/>
          <w:szCs w:val="22"/>
        </w:rPr>
        <w:t>-  Установление нарушения порядка приема Слушателя (-ей) на обучение, повлекшего по вине Слушателя (-ей) его незаконное зачисление на обучение.</w:t>
      </w:r>
    </w:p>
    <w:p w:rsidR="00697840" w:rsidRDefault="00551B0D">
      <w:pPr>
        <w:pStyle w:val="af3"/>
        <w:ind w:firstLine="643"/>
        <w:rPr>
          <w:rStyle w:val="30"/>
          <w:bCs/>
          <w:iCs/>
          <w:szCs w:val="22"/>
        </w:rPr>
      </w:pPr>
      <w:r>
        <w:rPr>
          <w:rStyle w:val="30"/>
          <w:bCs/>
          <w:iCs/>
          <w:szCs w:val="22"/>
        </w:rPr>
        <w:t xml:space="preserve">-  Просрочка оплаты стоимости платных образовательных услуг </w:t>
      </w:r>
      <w:r>
        <w:rPr>
          <w:rStyle w:val="30"/>
          <w:szCs w:val="22"/>
        </w:rPr>
        <w:t>Заказчиком</w:t>
      </w:r>
      <w:r>
        <w:rPr>
          <w:rStyle w:val="30"/>
          <w:bCs/>
          <w:iCs/>
          <w:szCs w:val="22"/>
        </w:rPr>
        <w:t>.</w:t>
      </w:r>
    </w:p>
    <w:p w:rsidR="00697840" w:rsidRDefault="00551B0D">
      <w:pPr>
        <w:pStyle w:val="af3"/>
        <w:ind w:firstLine="643"/>
        <w:rPr>
          <w:rStyle w:val="30"/>
          <w:bCs/>
          <w:iCs/>
          <w:szCs w:val="22"/>
        </w:rPr>
      </w:pPr>
      <w:r>
        <w:rPr>
          <w:rStyle w:val="30"/>
          <w:bCs/>
          <w:iCs/>
          <w:szCs w:val="22"/>
        </w:rPr>
        <w:t>- Невозможность надлежащего исполнения обязательств по оказанию платных образовательных услуг вследствие действий (бездействия) Слушателя (-ей).</w:t>
      </w:r>
    </w:p>
    <w:p w:rsidR="00697840" w:rsidRDefault="00551B0D">
      <w:pPr>
        <w:pStyle w:val="af3"/>
        <w:ind w:firstLine="643"/>
        <w:rPr>
          <w:bCs/>
          <w:iCs/>
          <w:szCs w:val="18"/>
        </w:rPr>
      </w:pPr>
      <w:r>
        <w:rPr>
          <w:rStyle w:val="30"/>
          <w:bCs/>
          <w:iCs/>
          <w:szCs w:val="22"/>
        </w:rPr>
        <w:t>5.6. Все изменения и дополнения к настоящему Договору выполняются в письменном виде и оформляются дополнительными соглашениями, подписанными обеими сторонами</w:t>
      </w:r>
    </w:p>
    <w:p w:rsidR="00697840" w:rsidRDefault="00697840">
      <w:pPr>
        <w:pStyle w:val="27"/>
        <w:ind w:firstLine="720"/>
        <w:jc w:val="both"/>
        <w:rPr>
          <w:bCs/>
          <w:iCs/>
          <w:szCs w:val="18"/>
        </w:rPr>
      </w:pPr>
    </w:p>
    <w:p w:rsidR="00697840" w:rsidRDefault="00551B0D">
      <w:pPr>
        <w:pStyle w:val="27"/>
        <w:numPr>
          <w:ilvl w:val="0"/>
          <w:numId w:val="4"/>
        </w:numPr>
        <w:tabs>
          <w:tab w:val="left" w:pos="0"/>
        </w:tabs>
        <w:jc w:val="center"/>
        <w:rPr>
          <w:rStyle w:val="30"/>
          <w:b/>
          <w:sz w:val="22"/>
          <w:szCs w:val="22"/>
        </w:rPr>
      </w:pPr>
      <w:r>
        <w:rPr>
          <w:rStyle w:val="30"/>
          <w:b/>
          <w:sz w:val="22"/>
          <w:szCs w:val="22"/>
        </w:rPr>
        <w:t>ПОРЯДОК ЗАКЛЮЧЕНИЯ ДОГОВОРА,</w:t>
      </w:r>
    </w:p>
    <w:p w:rsidR="00697840" w:rsidRDefault="00551B0D">
      <w:pPr>
        <w:pStyle w:val="27"/>
        <w:keepNext/>
        <w:tabs>
          <w:tab w:val="left" w:pos="0"/>
        </w:tabs>
        <w:ind w:left="576" w:hanging="576"/>
        <w:jc w:val="center"/>
        <w:rPr>
          <w:sz w:val="22"/>
          <w:szCs w:val="22"/>
        </w:rPr>
      </w:pPr>
      <w:r>
        <w:rPr>
          <w:rStyle w:val="30"/>
          <w:b/>
          <w:sz w:val="22"/>
          <w:szCs w:val="22"/>
        </w:rPr>
        <w:t>СРОК ЕГО ДЕЙСТВИЯ И ПОРЯДОК РАССМОТРЕНИЯ СПОРОВ</w:t>
      </w:r>
    </w:p>
    <w:p w:rsidR="00697840" w:rsidRDefault="00697840">
      <w:pPr>
        <w:pStyle w:val="27"/>
        <w:rPr>
          <w:sz w:val="22"/>
          <w:szCs w:val="22"/>
        </w:rPr>
      </w:pPr>
    </w:p>
    <w:p w:rsidR="00697840" w:rsidRDefault="00551B0D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6.1. Настоящий Договор вступает в силу со дня его подписания Заказчиком и Исполнителем и действует до выполнения ими своих обязательств.</w:t>
      </w:r>
    </w:p>
    <w:p w:rsidR="00697840" w:rsidRDefault="00551B0D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rStyle w:val="30"/>
          <w:sz w:val="22"/>
          <w:szCs w:val="22"/>
        </w:rPr>
        <w:t>6.2. Настоящий договор составлен в письменной форме в 2-х экземплярах, имеющих равную юридическую силу, по одному для каждой стороны.</w:t>
      </w:r>
    </w:p>
    <w:p w:rsidR="00697840" w:rsidRDefault="00551B0D">
      <w:pPr>
        <w:pStyle w:val="27"/>
        <w:jc w:val="both"/>
        <w:rPr>
          <w:bCs/>
          <w:iCs/>
          <w:sz w:val="22"/>
          <w:szCs w:val="22"/>
        </w:rPr>
      </w:pPr>
      <w:r>
        <w:rPr>
          <w:rStyle w:val="30"/>
          <w:sz w:val="22"/>
          <w:szCs w:val="22"/>
        </w:rPr>
        <w:tab/>
        <w:t>6.3. Все спорные вопросы, связанные с исполнением настоящего договора, разрешаются на основании действующего законодательства. Стороны будут стремиться решать путем переговоров все споры, которые могут возникнуть в ходе исполнения настоящего договора.</w:t>
      </w:r>
    </w:p>
    <w:p w:rsidR="00697840" w:rsidRDefault="00551B0D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6.4. Сторона, которая не может выполнить обязательства по Договору, должна своевременно известить другую Сторону, с предоставлением обосновывающих документов, выданных компетентными органами.</w:t>
      </w:r>
    </w:p>
    <w:p w:rsidR="00697840" w:rsidRDefault="00551B0D">
      <w:pPr>
        <w:pStyle w:val="27"/>
        <w:ind w:firstLine="720"/>
        <w:jc w:val="both"/>
        <w:rPr>
          <w:rStyle w:val="30"/>
          <w:sz w:val="22"/>
          <w:szCs w:val="22"/>
        </w:rPr>
      </w:pPr>
      <w:r>
        <w:rPr>
          <w:rStyle w:val="30"/>
          <w:bCs/>
          <w:iCs/>
          <w:sz w:val="22"/>
          <w:szCs w:val="22"/>
        </w:rPr>
        <w:t>6.5. Стороны осуществляют обмен документами по исполнению настоящего Договора, в том числе посредством факсимильной и электронной связи в соответствии с ч. 2 ст. 160 и ч. 2 ст. 434 ГК РФ. Переданные по факсимильной и электронной связи документы, которыми Стороны будут обмениваться в процессе исполнения настоящего Договора, признаются имеющими юридическую силу до момента получения Сторонами оригиналов документов.</w:t>
      </w:r>
    </w:p>
    <w:p w:rsidR="00B03AC1" w:rsidRDefault="00551B0D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  <w:r>
        <w:rPr>
          <w:rStyle w:val="30"/>
          <w:sz w:val="22"/>
          <w:szCs w:val="22"/>
        </w:rPr>
        <w:t xml:space="preserve">6.6. Стороны освобождаются от ответственности за частичное или полное неисполнение обязательств по настоящему договору, если оно является следствием обстоятельств непреодолимой силы, возникших в результате событий чрезвычайного характера, которые непосредственно повлияли на исполнение настоящего договора, и которые сторона не могла ни предвидеть, ни предотвратить разумными мерами. </w:t>
      </w:r>
      <w:r>
        <w:rPr>
          <w:rStyle w:val="30"/>
          <w:bCs/>
          <w:iCs/>
          <w:sz w:val="22"/>
          <w:szCs w:val="22"/>
        </w:rPr>
        <w:t>Стороны признают, что неплатежеспособность Сторон не является форс-мажорным обстоятельством.</w:t>
      </w:r>
    </w:p>
    <w:p w:rsidR="00B03AC1" w:rsidRDefault="00B03AC1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</w:p>
    <w:p w:rsidR="00B03AC1" w:rsidRDefault="00B03AC1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</w:p>
    <w:p w:rsidR="00C909CC" w:rsidRDefault="00C909CC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</w:p>
    <w:p w:rsidR="00C909CC" w:rsidRDefault="00C909CC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</w:p>
    <w:p w:rsidR="00C909CC" w:rsidRDefault="00C909CC">
      <w:pPr>
        <w:pStyle w:val="27"/>
        <w:ind w:firstLine="720"/>
        <w:jc w:val="both"/>
        <w:rPr>
          <w:rStyle w:val="30"/>
          <w:bCs/>
          <w:iCs/>
          <w:sz w:val="22"/>
          <w:szCs w:val="22"/>
        </w:rPr>
      </w:pPr>
    </w:p>
    <w:p w:rsidR="00697840" w:rsidRDefault="00551B0D">
      <w:pPr>
        <w:pStyle w:val="27"/>
        <w:ind w:firstLine="720"/>
        <w:jc w:val="both"/>
        <w:rPr>
          <w:b/>
          <w:sz w:val="22"/>
          <w:szCs w:val="22"/>
        </w:rPr>
      </w:pPr>
      <w:r>
        <w:rPr>
          <w:rStyle w:val="30"/>
          <w:bCs/>
          <w:iCs/>
          <w:sz w:val="22"/>
          <w:szCs w:val="22"/>
        </w:rPr>
        <w:br/>
      </w:r>
    </w:p>
    <w:p w:rsidR="00697840" w:rsidRDefault="00551B0D">
      <w:pPr>
        <w:pStyle w:val="27"/>
        <w:numPr>
          <w:ilvl w:val="0"/>
          <w:numId w:val="4"/>
        </w:num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ЗАКЛЮЧИТЕЛЬНЫЕ ПОЛОЖЕНИЯ</w:t>
      </w:r>
    </w:p>
    <w:p w:rsidR="00697840" w:rsidRDefault="00697840">
      <w:pPr>
        <w:pStyle w:val="27"/>
        <w:ind w:left="720"/>
        <w:rPr>
          <w:b/>
          <w:sz w:val="22"/>
          <w:szCs w:val="22"/>
        </w:rPr>
      </w:pPr>
    </w:p>
    <w:p w:rsidR="00697840" w:rsidRDefault="00551B0D">
      <w:pPr>
        <w:pStyle w:val="2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97840" w:rsidRDefault="00551B0D">
      <w:pPr>
        <w:pStyle w:val="27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7.2. Приложения к настоящему договору являются неотъемлемой частью настоящего договора.</w:t>
      </w:r>
    </w:p>
    <w:p w:rsidR="00697840" w:rsidRDefault="00551B0D">
      <w:pPr>
        <w:pStyle w:val="2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7.3. Подписывая договор, Заказчик дает согласие Исполнителю разместить на своем сайте и рекламной продукции информацию о сотрудничестве с Заказчиком, указать фирменное название и логотип последнего. Такое использование фирменного названия и логотипа Заказчика предоставляется бессрочно и не подлежит какой-либо оплате.</w:t>
      </w:r>
    </w:p>
    <w:p w:rsidR="00697840" w:rsidRDefault="00551B0D">
      <w:pPr>
        <w:pStyle w:val="2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7.4. Во всем остальном, не предусмотренном настоящим договором, стороны руководствуются нормами действующего законодательства.</w:t>
      </w:r>
    </w:p>
    <w:p w:rsidR="00697840" w:rsidRDefault="00551B0D">
      <w:pPr>
        <w:pStyle w:val="2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7.5. Любые дополнения и изменения к настоящему договору действительны лишь в том случае, если они оформлены в письменной форме и подписаны обеими сторонами.</w:t>
      </w:r>
    </w:p>
    <w:p w:rsidR="00697840" w:rsidRDefault="00551B0D">
      <w:pPr>
        <w:pStyle w:val="27"/>
        <w:ind w:firstLine="708"/>
        <w:jc w:val="both"/>
        <w:rPr>
          <w:rStyle w:val="30"/>
          <w:sz w:val="22"/>
          <w:szCs w:val="22"/>
        </w:rPr>
      </w:pPr>
      <w:r>
        <w:rPr>
          <w:sz w:val="22"/>
          <w:szCs w:val="22"/>
        </w:rPr>
        <w:t>7.6. В случае изменения адресов, банковских реквизитов, номеров телефонов, стороны письменно извещают друг друга в течение 3 (трех) рабочих дней со дня изменения.</w:t>
      </w:r>
    </w:p>
    <w:p w:rsidR="00697840" w:rsidRPr="00E862C2" w:rsidRDefault="00551B0D">
      <w:pPr>
        <w:pStyle w:val="27"/>
        <w:ind w:firstLine="708"/>
        <w:jc w:val="both"/>
      </w:pPr>
      <w:r>
        <w:rPr>
          <w:rStyle w:val="30"/>
          <w:sz w:val="22"/>
          <w:szCs w:val="22"/>
        </w:rPr>
        <w:t xml:space="preserve">7.7. Для получения дополнительных материалов необходимо пройти по ссылке: </w:t>
      </w:r>
      <w:r>
        <w:rPr>
          <w:rStyle w:val="30"/>
          <w:color w:val="0000FF"/>
          <w:sz w:val="22"/>
          <w:szCs w:val="22"/>
          <w:u w:val="single"/>
        </w:rPr>
        <w:t>https://www.</w:t>
      </w:r>
      <w:r w:rsidR="00E862C2">
        <w:rPr>
          <w:rStyle w:val="30"/>
          <w:color w:val="0000FF"/>
          <w:sz w:val="22"/>
          <w:szCs w:val="22"/>
          <w:u w:val="single"/>
          <w:lang w:val="en-US"/>
        </w:rPr>
        <w:t>mido</w:t>
      </w:r>
      <w:r w:rsidR="00E862C2" w:rsidRPr="00E862C2">
        <w:rPr>
          <w:rStyle w:val="30"/>
          <w:color w:val="0000FF"/>
          <w:sz w:val="22"/>
          <w:szCs w:val="22"/>
          <w:u w:val="single"/>
        </w:rPr>
        <w:t>.</w:t>
      </w:r>
      <w:r w:rsidR="00E862C2">
        <w:rPr>
          <w:rStyle w:val="30"/>
          <w:color w:val="0000FF"/>
          <w:sz w:val="22"/>
          <w:szCs w:val="22"/>
          <w:u w:val="single"/>
          <w:lang w:val="en-US"/>
        </w:rPr>
        <w:t>cdoprof</w:t>
      </w:r>
      <w:r w:rsidR="00E862C2" w:rsidRPr="00E862C2">
        <w:rPr>
          <w:rStyle w:val="30"/>
          <w:color w:val="0000FF"/>
          <w:sz w:val="22"/>
          <w:szCs w:val="22"/>
          <w:u w:val="single"/>
        </w:rPr>
        <w:t>.</w:t>
      </w:r>
      <w:r w:rsidR="00E862C2">
        <w:rPr>
          <w:rStyle w:val="30"/>
          <w:color w:val="0000FF"/>
          <w:sz w:val="22"/>
          <w:szCs w:val="22"/>
          <w:u w:val="single"/>
          <w:lang w:val="en-US"/>
        </w:rPr>
        <w:t>com</w:t>
      </w:r>
      <w:r w:rsidR="00E862C2" w:rsidRPr="00E862C2">
        <w:rPr>
          <w:rStyle w:val="30"/>
          <w:color w:val="0000FF"/>
          <w:sz w:val="22"/>
          <w:szCs w:val="22"/>
          <w:u w:val="single"/>
        </w:rPr>
        <w:t>/</w:t>
      </w:r>
    </w:p>
    <w:p w:rsidR="00697840" w:rsidRDefault="00697840">
      <w:pPr>
        <w:pStyle w:val="27"/>
        <w:widowControl w:val="0"/>
        <w:rPr>
          <w:color w:val="000000"/>
          <w:sz w:val="22"/>
          <w:szCs w:val="22"/>
        </w:rPr>
      </w:pPr>
    </w:p>
    <w:p w:rsidR="00697840" w:rsidRPr="008B0352" w:rsidRDefault="00551B0D" w:rsidP="008B0352">
      <w:pPr>
        <w:pStyle w:val="27"/>
        <w:widowControl w:val="0"/>
        <w:ind w:firstLine="708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 ЮРИДИЧЕСКИЕ АДРЕСА И БАНКОВСКИЕ РЕКВИЗИТЫ СТОРОН</w:t>
      </w:r>
    </w:p>
    <w:tbl>
      <w:tblPr>
        <w:tblW w:w="10347" w:type="dxa"/>
        <w:tblInd w:w="-142" w:type="dxa"/>
        <w:tblCellMar>
          <w:left w:w="283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2497"/>
        <w:gridCol w:w="1222"/>
        <w:gridCol w:w="1275"/>
        <w:gridCol w:w="2410"/>
        <w:gridCol w:w="1276"/>
      </w:tblGrid>
      <w:tr w:rsidR="00697840" w:rsidRPr="00DB174A" w:rsidTr="00FB0769">
        <w:trPr>
          <w:cantSplit/>
        </w:trPr>
        <w:tc>
          <w:tcPr>
            <w:tcW w:w="5386" w:type="dxa"/>
            <w:gridSpan w:val="3"/>
            <w:shd w:val="clear" w:color="auto" w:fill="auto"/>
          </w:tcPr>
          <w:p w:rsidR="00DB174A" w:rsidRPr="008B0352" w:rsidRDefault="00DB174A" w:rsidP="008B0352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656D7A" w:rsidRPr="008B0352" w:rsidRDefault="00656D7A" w:rsidP="008B0352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</w:p>
          <w:p w:rsidR="008B0352" w:rsidRPr="008B0352" w:rsidRDefault="008B0352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9D8" w:rsidRPr="008B0352" w:rsidRDefault="003909D8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sz w:val="22"/>
                <w:szCs w:val="22"/>
              </w:rPr>
              <w:t>ООО «МИДО»</w:t>
            </w:r>
          </w:p>
          <w:p w:rsidR="003909D8" w:rsidRPr="00B9166B" w:rsidRDefault="00B03AC1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  <w:r w:rsidR="00C909CC">
              <w:rPr>
                <w:rFonts w:ascii="Times New Roman" w:hAnsi="Times New Roman" w:cs="Times New Roman"/>
                <w:sz w:val="22"/>
                <w:szCs w:val="22"/>
              </w:rPr>
              <w:t>410005</w:t>
            </w:r>
            <w:r w:rsidR="00C909CC" w:rsidRPr="00C909C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Саратов, ул. им. </w:t>
            </w:r>
            <w:r w:rsidR="003909D8" w:rsidRPr="008B0352">
              <w:rPr>
                <w:rFonts w:ascii="Times New Roman" w:hAnsi="Times New Roman" w:cs="Times New Roman"/>
                <w:sz w:val="22"/>
                <w:szCs w:val="22"/>
              </w:rPr>
              <w:t>Пугачева Е.И., д. 161</w:t>
            </w:r>
            <w:r w:rsidR="00B9166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9166B" w:rsidRPr="00B9166B"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r w:rsidR="00B9166B">
              <w:rPr>
                <w:rFonts w:ascii="Times New Roman" w:hAnsi="Times New Roman" w:cs="Times New Roman"/>
                <w:sz w:val="22"/>
                <w:szCs w:val="22"/>
              </w:rPr>
              <w:t>фис 313</w:t>
            </w:r>
          </w:p>
          <w:p w:rsidR="003909D8" w:rsidRPr="008B0352" w:rsidRDefault="003909D8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sz w:val="22"/>
                <w:szCs w:val="22"/>
              </w:rPr>
              <w:t>ИНН:6452151239</w:t>
            </w:r>
          </w:p>
          <w:p w:rsidR="003909D8" w:rsidRPr="008B0352" w:rsidRDefault="003909D8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sz w:val="22"/>
                <w:szCs w:val="22"/>
              </w:rPr>
              <w:t>Банк ООО «Банк Точка»</w:t>
            </w:r>
          </w:p>
          <w:p w:rsidR="003909D8" w:rsidRPr="008B0352" w:rsidRDefault="00DB174A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sz w:val="22"/>
                <w:szCs w:val="22"/>
              </w:rPr>
              <w:t>БИК:044</w:t>
            </w:r>
            <w:r w:rsidR="003909D8" w:rsidRPr="008B0352">
              <w:rPr>
                <w:rFonts w:ascii="Times New Roman" w:hAnsi="Times New Roman" w:cs="Times New Roman"/>
                <w:sz w:val="22"/>
                <w:szCs w:val="22"/>
              </w:rPr>
              <w:t>525104</w:t>
            </w:r>
          </w:p>
          <w:p w:rsidR="003909D8" w:rsidRPr="008B0352" w:rsidRDefault="003909D8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0352">
              <w:rPr>
                <w:rFonts w:ascii="Times New Roman" w:hAnsi="Times New Roman" w:cs="Times New Roman"/>
                <w:sz w:val="22"/>
                <w:szCs w:val="22"/>
              </w:rPr>
              <w:t>Расчетный счёт 40702810101500187130</w:t>
            </w:r>
          </w:p>
          <w:p w:rsidR="003909D8" w:rsidRPr="008B0352" w:rsidRDefault="009827B3" w:rsidP="008B0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EF447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3909D8" w:rsidRPr="008B0352">
              <w:rPr>
                <w:rFonts w:ascii="Times New Roman" w:hAnsi="Times New Roman" w:cs="Times New Roman"/>
                <w:sz w:val="22"/>
                <w:szCs w:val="22"/>
              </w:rPr>
              <w:t>3010181074537452 5104</w:t>
            </w:r>
          </w:p>
          <w:p w:rsidR="003909D8" w:rsidRDefault="0009711C" w:rsidP="008B0352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  <w:r w:rsidR="00C909C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909CC">
              <w:rPr>
                <w:rFonts w:ascii="Times New Roman" w:hAnsi="Times New Roman" w:cs="Times New Roman"/>
                <w:sz w:val="22"/>
              </w:rPr>
              <w:t xml:space="preserve"> (8452) 59-12-59</w:t>
            </w:r>
          </w:p>
          <w:p w:rsidR="00C909CC" w:rsidRPr="006403E6" w:rsidRDefault="00C909CC" w:rsidP="008B0352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909CC">
              <w:rPr>
                <w:rFonts w:ascii="Times New Roman" w:hAnsi="Times New Roman" w:cs="Times New Roman"/>
                <w:sz w:val="22"/>
                <w:lang w:val="en-US"/>
              </w:rPr>
              <w:t>E</w:t>
            </w:r>
            <w:r w:rsidRPr="006403E6">
              <w:rPr>
                <w:rFonts w:ascii="Times New Roman" w:hAnsi="Times New Roman" w:cs="Times New Roman"/>
                <w:sz w:val="22"/>
              </w:rPr>
              <w:t>-</w:t>
            </w:r>
            <w:r w:rsidRPr="00C909CC">
              <w:rPr>
                <w:rFonts w:ascii="Times New Roman" w:hAnsi="Times New Roman" w:cs="Times New Roman"/>
                <w:sz w:val="22"/>
                <w:lang w:val="en-US"/>
              </w:rPr>
              <w:t>mail</w:t>
            </w:r>
            <w:r w:rsidRPr="006403E6">
              <w:rPr>
                <w:rFonts w:ascii="Times New Roman" w:hAnsi="Times New Roman" w:cs="Times New Roman"/>
                <w:sz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info</w:t>
            </w:r>
            <w:r w:rsidRPr="006403E6">
              <w:rPr>
                <w:rFonts w:ascii="Times New Roman" w:hAnsi="Times New Roman" w:cs="Times New Roman"/>
                <w:sz w:val="22"/>
              </w:rPr>
              <w:t>@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mi</w:t>
            </w:r>
            <w:r w:rsidRPr="006403E6">
              <w:rPr>
                <w:rFonts w:ascii="Times New Roman" w:hAnsi="Times New Roman" w:cs="Times New Roman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do</w:t>
            </w:r>
            <w:r w:rsidRPr="006403E6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pro</w:t>
            </w:r>
          </w:p>
          <w:p w:rsidR="003909D8" w:rsidRPr="006403E6" w:rsidRDefault="003909D8" w:rsidP="008B0352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9D8" w:rsidRPr="006403E6" w:rsidRDefault="003909D8" w:rsidP="008B0352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9D8" w:rsidRPr="006403E6" w:rsidRDefault="003909D8" w:rsidP="008B0352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7840" w:rsidRPr="006403E6" w:rsidRDefault="00697840" w:rsidP="008B035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</w:tcPr>
          <w:p w:rsidR="00697840" w:rsidRPr="008B0352" w:rsidRDefault="00551B0D" w:rsidP="00A019E2">
            <w:pPr>
              <w:pStyle w:val="2"/>
              <w:numPr>
                <w:ilvl w:val="0"/>
                <w:numId w:val="0"/>
              </w:numPr>
              <w:tabs>
                <w:tab w:val="left" w:pos="0"/>
              </w:tabs>
              <w:spacing w:line="276" w:lineRule="auto"/>
              <w:textAlignment w:val="auto"/>
              <w:rPr>
                <w:szCs w:val="22"/>
              </w:rPr>
            </w:pPr>
            <w:r w:rsidRPr="008B0352">
              <w:rPr>
                <w:szCs w:val="22"/>
              </w:rPr>
              <w:t>Заказчик</w:t>
            </w:r>
          </w:p>
          <w:p w:rsidR="00697840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r w:rsidR="00C6435F" w:rsidRPr="009C7654">
              <w:rPr>
                <w:rFonts w:ascii="Times New Roman" w:hAnsi="Times New Roman" w:cs="Times New Roman"/>
                <w:sz w:val="22"/>
                <w:szCs w:val="22"/>
              </w:rPr>
              <w:t>ХХХ</w:t>
            </w: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C909CC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</w:p>
          <w:p w:rsidR="00C909CC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ИНН: </w:t>
            </w:r>
          </w:p>
          <w:p w:rsidR="00C909CC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Банк: </w:t>
            </w:r>
          </w:p>
          <w:p w:rsidR="00C909CC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БИК: </w:t>
            </w:r>
          </w:p>
          <w:p w:rsidR="00C909CC" w:rsidRPr="009C7654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C765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/с: </w:t>
            </w:r>
          </w:p>
          <w:p w:rsidR="00C909CC" w:rsidRPr="00C909CC" w:rsidRDefault="00C909CC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7654">
              <w:rPr>
                <w:rFonts w:ascii="Times New Roman" w:hAnsi="Times New Roman" w:cs="Times New Roman"/>
                <w:sz w:val="22"/>
                <w:szCs w:val="22"/>
              </w:rPr>
              <w:t xml:space="preserve">К/с: </w:t>
            </w:r>
          </w:p>
          <w:p w:rsidR="00697840" w:rsidRPr="008B0352" w:rsidRDefault="00697840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7840" w:rsidRPr="008B0352" w:rsidRDefault="00697840" w:rsidP="00A019E2">
            <w:pPr>
              <w:widowControl w:val="0"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7840" w:rsidRPr="006E3F15" w:rsidTr="00FB0769">
        <w:trPr>
          <w:trHeight w:val="411"/>
        </w:trPr>
        <w:tc>
          <w:tcPr>
            <w:tcW w:w="5386" w:type="dxa"/>
            <w:gridSpan w:val="3"/>
            <w:shd w:val="clear" w:color="auto" w:fill="auto"/>
            <w:vAlign w:val="center"/>
          </w:tcPr>
          <w:p w:rsidR="00697840" w:rsidRPr="005C2D07" w:rsidRDefault="00697840" w:rsidP="009C7654">
            <w:pPr>
              <w:pStyle w:val="18"/>
              <w:widowControl w:val="0"/>
              <w:spacing w:line="240" w:lineRule="auto"/>
              <w:ind w:right="20"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Pr="00C6435F" w:rsidRDefault="00697840" w:rsidP="009C7654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97840" w:rsidRPr="006E3F15" w:rsidTr="00FB0769">
        <w:trPr>
          <w:trHeight w:val="639"/>
        </w:trPr>
        <w:tc>
          <w:tcPr>
            <w:tcW w:w="1667" w:type="dxa"/>
            <w:vMerge w:val="restart"/>
            <w:shd w:val="clear" w:color="auto" w:fill="auto"/>
            <w:vAlign w:val="center"/>
          </w:tcPr>
          <w:p w:rsidR="00697840" w:rsidRPr="00E862C2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97840" w:rsidRPr="00E862C2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0" distR="0" simplePos="0" relativeHeight="3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28725" cy="568325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22" w:type="dxa"/>
            <w:vMerge w:val="restart"/>
            <w:shd w:val="clear" w:color="auto" w:fill="auto"/>
            <w:vAlign w:val="center"/>
          </w:tcPr>
          <w:p w:rsidR="00697840" w:rsidRPr="00E862C2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Pr="00E862C2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97840" w:rsidRPr="00E862C2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97840" w:rsidRPr="00E862C2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7840" w:rsidTr="00FB0769">
        <w:trPr>
          <w:trHeight w:val="104"/>
        </w:trPr>
        <w:tc>
          <w:tcPr>
            <w:tcW w:w="1667" w:type="dxa"/>
            <w:vMerge/>
            <w:shd w:val="clear" w:color="auto" w:fill="auto"/>
            <w:vAlign w:val="center"/>
          </w:tcPr>
          <w:p w:rsidR="00697840" w:rsidRPr="00E862C2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shd w:val="clear" w:color="auto" w:fill="auto"/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Style w:val="30"/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222" w:type="dxa"/>
            <w:vMerge/>
            <w:shd w:val="clear" w:color="auto" w:fill="auto"/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</w:tr>
      <w:tr w:rsidR="00697840" w:rsidTr="00FB0769">
        <w:trPr>
          <w:trHeight w:val="56"/>
        </w:trPr>
        <w:tc>
          <w:tcPr>
            <w:tcW w:w="5386" w:type="dxa"/>
            <w:gridSpan w:val="3"/>
            <w:shd w:val="clear" w:color="auto" w:fill="auto"/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961" w:type="dxa"/>
            <w:gridSpan w:val="3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97840" w:rsidRDefault="00697840">
      <w:pPr>
        <w:sectPr w:rsidR="006978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77" w:right="567" w:bottom="777" w:left="851" w:header="720" w:footer="720" w:gutter="0"/>
          <w:cols w:space="720"/>
          <w:formProt w:val="0"/>
          <w:docGrid w:linePitch="600"/>
        </w:sectPr>
      </w:pPr>
    </w:p>
    <w:p w:rsidR="00697840" w:rsidRDefault="00551B0D">
      <w:pPr>
        <w:pStyle w:val="27"/>
        <w:widowControl w:val="0"/>
        <w:ind w:firstLine="4536"/>
        <w:jc w:val="right"/>
        <w:rPr>
          <w:rStyle w:val="30"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>Приложение №1</w:t>
      </w:r>
    </w:p>
    <w:p w:rsidR="00697840" w:rsidRDefault="00697840" w:rsidP="009C7654">
      <w:pPr>
        <w:widowControl w:val="0"/>
        <w:suppressAutoHyphens w:val="0"/>
        <w:spacing w:line="240" w:lineRule="auto"/>
        <w:jc w:val="right"/>
        <w:textAlignment w:val="auto"/>
        <w:rPr>
          <w:rFonts w:ascii="Times New Roman" w:eastAsia="Times New Roman" w:hAnsi="Times New Roman" w:cs="Times New Roman"/>
          <w:bCs/>
          <w:iCs/>
          <w:sz w:val="22"/>
          <w:szCs w:val="22"/>
          <w:lang w:eastAsia="ru-RU" w:bidi="ar-SA"/>
        </w:rPr>
      </w:pPr>
    </w:p>
    <w:p w:rsidR="009C7654" w:rsidRDefault="009C7654" w:rsidP="009C7654">
      <w:pPr>
        <w:widowControl w:val="0"/>
        <w:suppressAutoHyphens w:val="0"/>
        <w:spacing w:line="240" w:lineRule="auto"/>
        <w:jc w:val="right"/>
        <w:textAlignment w:val="auto"/>
        <w:rPr>
          <w:rFonts w:ascii="Times New Roman" w:eastAsia="Times New Roman" w:hAnsi="Times New Roman" w:cs="Times New Roman"/>
          <w:bCs/>
          <w:iCs/>
          <w:sz w:val="22"/>
          <w:szCs w:val="22"/>
          <w:lang w:eastAsia="ar-SA" w:bidi="ar-SA"/>
        </w:rPr>
      </w:pPr>
    </w:p>
    <w:p w:rsidR="00697840" w:rsidRDefault="00551B0D">
      <w:pPr>
        <w:pStyle w:val="27"/>
        <w:jc w:val="center"/>
        <w:rPr>
          <w:rStyle w:val="30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:rsidR="00697840" w:rsidRDefault="00551B0D">
      <w:pPr>
        <w:pStyle w:val="27"/>
        <w:jc w:val="center"/>
        <w:rPr>
          <w:rStyle w:val="30"/>
          <w:b/>
          <w:sz w:val="22"/>
          <w:szCs w:val="22"/>
        </w:rPr>
      </w:pPr>
      <w:r>
        <w:rPr>
          <w:rStyle w:val="30"/>
          <w:b/>
          <w:bCs/>
          <w:sz w:val="22"/>
          <w:szCs w:val="22"/>
        </w:rPr>
        <w:t>К ДОГОВОРУ ОБ ОКАЗАНИИ ПЛАТНЫХ ОБРАЗОВАТЕЛЬНЫХ УСЛУГ</w:t>
      </w:r>
    </w:p>
    <w:p w:rsidR="00697840" w:rsidRPr="006403E6" w:rsidRDefault="00551B0D">
      <w:pPr>
        <w:pStyle w:val="af"/>
        <w:jc w:val="center"/>
        <w:rPr>
          <w:rStyle w:val="30"/>
          <w:b/>
          <w:bCs/>
          <w:i/>
          <w:iCs/>
          <w:szCs w:val="22"/>
        </w:rPr>
      </w:pPr>
      <w:r w:rsidRPr="009C7654">
        <w:rPr>
          <w:rStyle w:val="30"/>
          <w:b/>
          <w:szCs w:val="22"/>
        </w:rPr>
        <w:t>№</w:t>
      </w:r>
      <w:r w:rsidR="00164887" w:rsidRPr="006403E6">
        <w:rPr>
          <w:rStyle w:val="30"/>
          <w:b/>
          <w:szCs w:val="22"/>
          <w:highlight w:val="yellow"/>
        </w:rPr>
        <w:t xml:space="preserve"> </w:t>
      </w:r>
    </w:p>
    <w:p w:rsidR="00514198" w:rsidRDefault="00514198" w:rsidP="00514198">
      <w:pPr>
        <w:spacing w:line="240" w:lineRule="auto"/>
        <w:rPr>
          <w:rFonts w:ascii="Times New Roman" w:hAnsi="Times New Roman" w:cs="Times New Roman"/>
          <w:sz w:val="24"/>
        </w:rPr>
      </w:pPr>
    </w:p>
    <w:p w:rsidR="00697840" w:rsidRPr="00473744" w:rsidRDefault="00514198" w:rsidP="00B9166B">
      <w:pPr>
        <w:spacing w:line="240" w:lineRule="auto"/>
        <w:rPr>
          <w:rFonts w:ascii="Times New Roman" w:hAnsi="Times New Roman" w:cs="Times New Roman"/>
          <w:sz w:val="24"/>
        </w:rPr>
      </w:pPr>
      <w:r w:rsidRPr="00473744">
        <w:rPr>
          <w:rFonts w:ascii="Times New Roman" w:hAnsi="Times New Roman" w:cs="Times New Roman"/>
          <w:sz w:val="24"/>
        </w:rPr>
        <w:t>Общество с ограниченной ответственностью «Межотраслевой институт дополнительного образования»</w:t>
      </w:r>
      <w:r w:rsidR="00B03AC1">
        <w:rPr>
          <w:rFonts w:ascii="Times New Roman" w:hAnsi="Times New Roman" w:cs="Times New Roman"/>
          <w:sz w:val="24"/>
        </w:rPr>
        <w:t xml:space="preserve"> </w:t>
      </w:r>
      <w:r w:rsidRPr="00473744">
        <w:rPr>
          <w:rFonts w:ascii="Times New Roman" w:hAnsi="Times New Roman" w:cs="Times New Roman"/>
          <w:sz w:val="24"/>
        </w:rPr>
        <w:t>(ООО «МИДО»)</w:t>
      </w:r>
      <w:r w:rsidR="00037AED">
        <w:rPr>
          <w:rFonts w:ascii="Times New Roman" w:hAnsi="Times New Roman" w:cs="Times New Roman"/>
          <w:sz w:val="24"/>
        </w:rPr>
        <w:t xml:space="preserve"> </w:t>
      </w:r>
      <w:r w:rsidR="00551B0D" w:rsidRPr="00473744">
        <w:rPr>
          <w:rStyle w:val="30"/>
          <w:rFonts w:ascii="Times New Roman" w:hAnsi="Times New Roman" w:cs="Times New Roman"/>
          <w:sz w:val="22"/>
          <w:szCs w:val="22"/>
        </w:rPr>
        <w:t>в лице Директо</w:t>
      </w:r>
      <w:r w:rsidR="00473744" w:rsidRPr="00473744">
        <w:rPr>
          <w:rStyle w:val="30"/>
          <w:rFonts w:ascii="Times New Roman" w:hAnsi="Times New Roman" w:cs="Times New Roman"/>
          <w:sz w:val="22"/>
          <w:szCs w:val="22"/>
        </w:rPr>
        <w:t>ра Редькина Сергея Александровича</w:t>
      </w:r>
      <w:r w:rsidR="00551B0D" w:rsidRPr="00473744">
        <w:rPr>
          <w:rStyle w:val="30"/>
          <w:rFonts w:ascii="Times New Roman" w:hAnsi="Times New Roman" w:cs="Times New Roman"/>
          <w:sz w:val="22"/>
          <w:szCs w:val="22"/>
        </w:rPr>
        <w:t>, действующего на основании Устава, именуемое в дальнейшем</w:t>
      </w:r>
      <w:r w:rsidR="001F7FE1">
        <w:rPr>
          <w:rStyle w:val="30"/>
          <w:rFonts w:ascii="Times New Roman" w:hAnsi="Times New Roman" w:cs="Times New Roman"/>
          <w:sz w:val="22"/>
          <w:szCs w:val="22"/>
        </w:rPr>
        <w:t xml:space="preserve"> «</w:t>
      </w:r>
      <w:r w:rsidR="00551B0D" w:rsidRPr="00473744">
        <w:rPr>
          <w:rStyle w:val="30"/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="001F7FE1">
        <w:rPr>
          <w:rStyle w:val="30"/>
          <w:rFonts w:ascii="Times New Roman" w:hAnsi="Times New Roman" w:cs="Times New Roman"/>
          <w:sz w:val="22"/>
          <w:szCs w:val="22"/>
        </w:rPr>
        <w:t>»</w:t>
      </w:r>
      <w:r w:rsidR="009C7654">
        <w:rPr>
          <w:rStyle w:val="30"/>
          <w:rFonts w:ascii="Times New Roman" w:hAnsi="Times New Roman" w:cs="Times New Roman"/>
          <w:sz w:val="22"/>
          <w:szCs w:val="22"/>
        </w:rPr>
        <w:t xml:space="preserve"> и ______,</w:t>
      </w:r>
      <w:r w:rsidR="00B773E3" w:rsidRPr="009C7654">
        <w:rPr>
          <w:rStyle w:val="30"/>
          <w:rFonts w:ascii="Times New Roman" w:hAnsi="Times New Roman" w:cs="Times New Roman"/>
          <w:sz w:val="22"/>
          <w:szCs w:val="22"/>
        </w:rPr>
        <w:t xml:space="preserve"> </w:t>
      </w:r>
      <w:r w:rsidR="00473744" w:rsidRPr="009C7654">
        <w:rPr>
          <w:rStyle w:val="30"/>
          <w:rFonts w:ascii="Times New Roman" w:hAnsi="Times New Roman" w:cs="Times New Roman"/>
          <w:sz w:val="22"/>
          <w:szCs w:val="22"/>
        </w:rPr>
        <w:t xml:space="preserve"> </w:t>
      </w:r>
      <w:r w:rsidR="001F7FE1" w:rsidRPr="009C7654">
        <w:rPr>
          <w:rStyle w:val="30"/>
          <w:rFonts w:ascii="Times New Roman" w:hAnsi="Times New Roman" w:cs="Times New Roman"/>
          <w:sz w:val="22"/>
          <w:szCs w:val="22"/>
        </w:rPr>
        <w:t>именуемы</w:t>
      </w:r>
      <w:proofErr w:type="gramStart"/>
      <w:r w:rsidR="001F7FE1" w:rsidRPr="009C7654">
        <w:rPr>
          <w:rStyle w:val="30"/>
          <w:rFonts w:ascii="Times New Roman" w:hAnsi="Times New Roman" w:cs="Times New Roman"/>
          <w:sz w:val="22"/>
          <w:szCs w:val="22"/>
        </w:rPr>
        <w:t>й</w:t>
      </w:r>
      <w:r w:rsidR="009C7654" w:rsidRPr="009C7654">
        <w:rPr>
          <w:rStyle w:val="30"/>
          <w:rFonts w:ascii="Times New Roman" w:hAnsi="Times New Roman" w:cs="Times New Roman"/>
          <w:sz w:val="22"/>
          <w:szCs w:val="22"/>
        </w:rPr>
        <w:t>(</w:t>
      </w:r>
      <w:proofErr w:type="gramEnd"/>
      <w:r w:rsidR="009C7654" w:rsidRPr="009C7654">
        <w:rPr>
          <w:rStyle w:val="30"/>
          <w:rFonts w:ascii="Times New Roman" w:hAnsi="Times New Roman" w:cs="Times New Roman"/>
          <w:sz w:val="22"/>
          <w:szCs w:val="22"/>
        </w:rPr>
        <w:t>-</w:t>
      </w:r>
      <w:proofErr w:type="spellStart"/>
      <w:r w:rsidR="009C7654" w:rsidRPr="009C7654">
        <w:rPr>
          <w:rStyle w:val="30"/>
          <w:rFonts w:ascii="Times New Roman" w:hAnsi="Times New Roman" w:cs="Times New Roman"/>
          <w:sz w:val="22"/>
          <w:szCs w:val="22"/>
        </w:rPr>
        <w:t>ое</w:t>
      </w:r>
      <w:proofErr w:type="spellEnd"/>
      <w:r w:rsidR="009C7654" w:rsidRPr="009C7654">
        <w:rPr>
          <w:rStyle w:val="30"/>
          <w:rFonts w:ascii="Times New Roman" w:hAnsi="Times New Roman" w:cs="Times New Roman"/>
          <w:sz w:val="22"/>
          <w:szCs w:val="22"/>
        </w:rPr>
        <w:t>)</w:t>
      </w:r>
      <w:r w:rsidR="00551B0D" w:rsidRPr="009C7654">
        <w:rPr>
          <w:rStyle w:val="30"/>
          <w:rFonts w:ascii="Times New Roman" w:hAnsi="Times New Roman" w:cs="Times New Roman"/>
          <w:sz w:val="22"/>
          <w:szCs w:val="22"/>
        </w:rPr>
        <w:t xml:space="preserve"> в дальнейшем «Заказчик», в лице</w:t>
      </w:r>
      <w:r w:rsidR="00B773E3" w:rsidRPr="009C7654">
        <w:rPr>
          <w:rStyle w:val="30"/>
          <w:rFonts w:ascii="Times New Roman" w:hAnsi="Times New Roman" w:cs="Times New Roman"/>
          <w:sz w:val="22"/>
          <w:szCs w:val="22"/>
        </w:rPr>
        <w:t xml:space="preserve"> </w:t>
      </w:r>
      <w:r w:rsidR="009C7654">
        <w:rPr>
          <w:rStyle w:val="30"/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551B0D" w:rsidRPr="00473744">
        <w:rPr>
          <w:rStyle w:val="30"/>
          <w:rFonts w:ascii="Times New Roman" w:hAnsi="Times New Roman" w:cs="Times New Roman"/>
          <w:sz w:val="22"/>
          <w:szCs w:val="22"/>
        </w:rPr>
        <w:t>, совместно именуемые</w:t>
      </w:r>
      <w:r w:rsidR="001F7FE1">
        <w:rPr>
          <w:rStyle w:val="30"/>
          <w:rFonts w:ascii="Times New Roman" w:hAnsi="Times New Roman" w:cs="Times New Roman"/>
          <w:sz w:val="22"/>
          <w:szCs w:val="22"/>
        </w:rPr>
        <w:t xml:space="preserve"> «</w:t>
      </w:r>
      <w:r w:rsidR="00551B0D" w:rsidRPr="00473744">
        <w:rPr>
          <w:rStyle w:val="30"/>
          <w:rFonts w:ascii="Times New Roman" w:hAnsi="Times New Roman" w:cs="Times New Roman"/>
          <w:sz w:val="22"/>
          <w:szCs w:val="22"/>
        </w:rPr>
        <w:t>Стороны</w:t>
      </w:r>
      <w:r w:rsidR="001F7FE1">
        <w:rPr>
          <w:rStyle w:val="30"/>
          <w:rFonts w:ascii="Times New Roman" w:hAnsi="Times New Roman" w:cs="Times New Roman"/>
          <w:sz w:val="22"/>
          <w:szCs w:val="22"/>
        </w:rPr>
        <w:t>»</w:t>
      </w:r>
      <w:r w:rsidR="00551B0D" w:rsidRPr="00473744">
        <w:rPr>
          <w:rStyle w:val="30"/>
          <w:rFonts w:ascii="Times New Roman" w:hAnsi="Times New Roman" w:cs="Times New Roman"/>
          <w:sz w:val="22"/>
          <w:szCs w:val="22"/>
        </w:rPr>
        <w:t>, составили и подписали настоящее Приложение о нижеследующем:</w:t>
      </w:r>
    </w:p>
    <w:p w:rsidR="00697840" w:rsidRDefault="00551B0D" w:rsidP="00B9166B">
      <w:pPr>
        <w:pStyle w:val="af9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</w:rPr>
      </w:pPr>
      <w:r>
        <w:rPr>
          <w:rStyle w:val="30"/>
          <w:rFonts w:ascii="Times New Roman" w:eastAsia="Times New Roman" w:hAnsi="Times New Roman"/>
          <w:color w:val="000000"/>
        </w:rPr>
        <w:t>Исполнитель принимает на себя обязательства по организации и проведению обучения работников Заказчика:</w:t>
      </w:r>
    </w:p>
    <w:tbl>
      <w:tblPr>
        <w:tblW w:w="10348" w:type="dxa"/>
        <w:tblInd w:w="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"/>
        <w:gridCol w:w="5075"/>
        <w:gridCol w:w="838"/>
        <w:gridCol w:w="977"/>
        <w:gridCol w:w="1305"/>
        <w:gridCol w:w="1837"/>
      </w:tblGrid>
      <w:tr w:rsidR="00697840" w:rsidRPr="00164887" w:rsidTr="00B9166B">
        <w:trPr>
          <w:cantSplit/>
          <w:tblHeader/>
        </w:trPr>
        <w:tc>
          <w:tcPr>
            <w:tcW w:w="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Услуги</w:t>
            </w:r>
            <w:r w:rsidR="009C7654">
              <w:rPr>
                <w:rFonts w:ascii="Times New Roman" w:hAnsi="Times New Roman" w:cs="Times New Roman"/>
                <w:sz w:val="22"/>
                <w:szCs w:val="22"/>
              </w:rPr>
              <w:t xml:space="preserve"> / работы</w:t>
            </w:r>
          </w:p>
        </w:tc>
        <w:tc>
          <w:tcPr>
            <w:tcW w:w="8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Цена, руб.</w:t>
            </w:r>
          </w:p>
        </w:tc>
        <w:tc>
          <w:tcPr>
            <w:tcW w:w="1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sz w:val="22"/>
                <w:szCs w:val="22"/>
              </w:rPr>
              <w:t>Сумма, руб.</w:t>
            </w:r>
          </w:p>
        </w:tc>
      </w:tr>
      <w:tr w:rsidR="00697840" w:rsidRPr="00164887" w:rsidTr="00B9166B">
        <w:trPr>
          <w:cantSplit/>
        </w:trPr>
        <w:tc>
          <w:tcPr>
            <w:tcW w:w="31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3A316A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A31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3A316A" w:rsidRDefault="00697840" w:rsidP="00A019E2">
            <w:pPr>
              <w:pStyle w:val="afc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6403E6" w:rsidRDefault="00697840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7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3A316A" w:rsidRDefault="00697840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6403E6" w:rsidRDefault="00697840" w:rsidP="001F7FE1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473744" w:rsidRPr="006403E6" w:rsidRDefault="00473744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028F4" w:rsidRPr="00164887" w:rsidTr="00B9166B">
        <w:trPr>
          <w:cantSplit/>
        </w:trPr>
        <w:tc>
          <w:tcPr>
            <w:tcW w:w="31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3A316A" w:rsidRDefault="006028F4">
            <w:pPr>
              <w:pStyle w:val="afc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3A316A" w:rsidRDefault="006028F4" w:rsidP="00A019E2">
            <w:pPr>
              <w:pStyle w:val="afc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6403E6" w:rsidRDefault="006028F4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7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5848FF" w:rsidRDefault="006028F4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6403E6" w:rsidRDefault="006028F4" w:rsidP="001F7FE1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:rsidR="006028F4" w:rsidRPr="006403E6" w:rsidRDefault="006028F4">
            <w:pPr>
              <w:pStyle w:val="afc"/>
              <w:jc w:val="center"/>
              <w:rPr>
                <w:rStyle w:val="Bullets"/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  <w:lang w:val="en-US"/>
              </w:rPr>
            </w:pPr>
          </w:p>
        </w:tc>
      </w:tr>
      <w:tr w:rsidR="00697840" w:rsidRPr="00164887" w:rsidTr="00B9166B">
        <w:trPr>
          <w:cantSplit/>
          <w:trHeight w:val="157"/>
        </w:trPr>
        <w:tc>
          <w:tcPr>
            <w:tcW w:w="8511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697840" w:rsidRPr="00164887" w:rsidRDefault="00551B0D">
            <w:pPr>
              <w:pStyle w:val="af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НДС: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Без НДС</w:t>
            </w:r>
          </w:p>
        </w:tc>
      </w:tr>
      <w:tr w:rsidR="00697840" w:rsidRPr="00164887" w:rsidTr="00B9166B">
        <w:trPr>
          <w:cantSplit/>
        </w:trPr>
        <w:tc>
          <w:tcPr>
            <w:tcW w:w="8511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697840" w:rsidRPr="00164887" w:rsidRDefault="00551B0D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8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:rsidR="00697840" w:rsidRPr="00164887" w:rsidRDefault="00697840" w:rsidP="00B03AC1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94EC8" w:rsidRDefault="00894EC8">
      <w:pPr>
        <w:pStyle w:val="27"/>
        <w:tabs>
          <w:tab w:val="left" w:pos="0"/>
        </w:tabs>
        <w:jc w:val="both"/>
        <w:rPr>
          <w:color w:val="000000"/>
          <w:sz w:val="22"/>
          <w:szCs w:val="22"/>
        </w:rPr>
      </w:pPr>
    </w:p>
    <w:p w:rsidR="00697840" w:rsidRDefault="00551B0D">
      <w:pPr>
        <w:pStyle w:val="27"/>
        <w:tabs>
          <w:tab w:val="left" w:pos="0"/>
        </w:tabs>
        <w:jc w:val="both"/>
        <w:rPr>
          <w:rStyle w:val="30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Образовательные услуги оказываются в соответствии с программой обучения (учебным планом), утвержденным образовательной организацией (Исполнителем), расписанием занятий и другими локальными нормативными актами Исполнителя.</w:t>
      </w:r>
    </w:p>
    <w:p w:rsidR="00697840" w:rsidRPr="00F67992" w:rsidRDefault="00551B0D">
      <w:pPr>
        <w:pStyle w:val="27"/>
        <w:jc w:val="both"/>
        <w:rPr>
          <w:color w:val="000000"/>
          <w:sz w:val="22"/>
          <w:szCs w:val="22"/>
        </w:rPr>
      </w:pPr>
      <w:r>
        <w:rPr>
          <w:rStyle w:val="30"/>
          <w:color w:val="000000"/>
          <w:sz w:val="22"/>
          <w:szCs w:val="22"/>
        </w:rPr>
        <w:t>1.2. Форма обучения –</w:t>
      </w:r>
      <w:r w:rsidR="007434D4">
        <w:rPr>
          <w:rStyle w:val="30"/>
          <w:sz w:val="22"/>
          <w:szCs w:val="22"/>
        </w:rPr>
        <w:t xml:space="preserve"> ______________________</w:t>
      </w:r>
    </w:p>
    <w:p w:rsidR="00697840" w:rsidRPr="00B9166B" w:rsidRDefault="00551B0D">
      <w:pPr>
        <w:pStyle w:val="27"/>
        <w:jc w:val="both"/>
        <w:rPr>
          <w:color w:val="000000"/>
          <w:sz w:val="22"/>
          <w:szCs w:val="22"/>
        </w:rPr>
      </w:pPr>
      <w:r w:rsidRPr="00B9166B">
        <w:rPr>
          <w:color w:val="000000"/>
          <w:sz w:val="22"/>
          <w:szCs w:val="22"/>
        </w:rPr>
        <w:t>1.3. Сроки освоения программы обучения определяются образовательной программой (учебным планом).</w:t>
      </w:r>
    </w:p>
    <w:p w:rsidR="00697840" w:rsidRPr="00B9166B" w:rsidRDefault="00551B0D" w:rsidP="001F7FE1">
      <w:pPr>
        <w:pStyle w:val="27"/>
        <w:jc w:val="both"/>
        <w:rPr>
          <w:rStyle w:val="30"/>
          <w:color w:val="000000"/>
          <w:sz w:val="22"/>
          <w:szCs w:val="22"/>
        </w:rPr>
      </w:pPr>
      <w:r w:rsidRPr="00B9166B">
        <w:rPr>
          <w:color w:val="000000"/>
          <w:sz w:val="22"/>
          <w:szCs w:val="22"/>
        </w:rPr>
        <w:t>1.4. После прохождения Слушателем (-</w:t>
      </w:r>
      <w:proofErr w:type="spellStart"/>
      <w:r w:rsidRPr="00B9166B">
        <w:rPr>
          <w:color w:val="000000"/>
          <w:sz w:val="22"/>
          <w:szCs w:val="22"/>
        </w:rPr>
        <w:t>ями</w:t>
      </w:r>
      <w:proofErr w:type="spellEnd"/>
      <w:r w:rsidRPr="00B9166B">
        <w:rPr>
          <w:color w:val="000000"/>
          <w:sz w:val="22"/>
          <w:szCs w:val="22"/>
        </w:rPr>
        <w:t>) полного курса обучения и успешной итоговой аттестации ему (им) выдается документ(ы) установленного образца.</w:t>
      </w:r>
    </w:p>
    <w:p w:rsidR="00697840" w:rsidRPr="00B9166B" w:rsidRDefault="00551B0D" w:rsidP="001F7FE1">
      <w:pPr>
        <w:pStyle w:val="27"/>
        <w:jc w:val="both"/>
        <w:rPr>
          <w:color w:val="000000"/>
          <w:sz w:val="22"/>
          <w:szCs w:val="22"/>
        </w:rPr>
      </w:pPr>
      <w:r w:rsidRPr="00B9166B">
        <w:rPr>
          <w:rStyle w:val="30"/>
          <w:color w:val="000000"/>
          <w:sz w:val="22"/>
          <w:szCs w:val="22"/>
        </w:rPr>
        <w:t xml:space="preserve">2. Общая стоимость образовательных услуг в соответствии со спецификацией </w:t>
      </w:r>
      <w:r w:rsidRPr="00B9166B">
        <w:rPr>
          <w:rStyle w:val="30"/>
          <w:color w:val="000000" w:themeColor="text1"/>
          <w:sz w:val="22"/>
          <w:szCs w:val="22"/>
        </w:rPr>
        <w:t xml:space="preserve">составляет </w:t>
      </w:r>
      <w:r w:rsidR="009C7654">
        <w:rPr>
          <w:rStyle w:val="Bullets"/>
          <w:rFonts w:ascii="Times New Roman" w:hAnsi="Times New Roman" w:cs="Times New Roman"/>
          <w:b/>
          <w:color w:val="000000" w:themeColor="text1"/>
          <w:u w:val="single"/>
        </w:rPr>
        <w:t>___________________</w:t>
      </w:r>
    </w:p>
    <w:p w:rsidR="00697840" w:rsidRPr="00B9166B" w:rsidRDefault="00551B0D" w:rsidP="001F7FE1">
      <w:pPr>
        <w:pStyle w:val="27"/>
        <w:jc w:val="both"/>
        <w:rPr>
          <w:color w:val="000000"/>
          <w:sz w:val="22"/>
          <w:szCs w:val="22"/>
        </w:rPr>
      </w:pPr>
      <w:r w:rsidRPr="00B9166B">
        <w:rPr>
          <w:color w:val="000000"/>
          <w:sz w:val="22"/>
          <w:szCs w:val="22"/>
        </w:rPr>
        <w:t xml:space="preserve">НДС не облагается в связи с применением УСН (п.2 ст.346.11 НК РФ). Счет-фактура не предоставляется согласно </w:t>
      </w:r>
      <w:proofErr w:type="spellStart"/>
      <w:r w:rsidRPr="00B9166B">
        <w:rPr>
          <w:color w:val="000000"/>
          <w:sz w:val="22"/>
          <w:szCs w:val="22"/>
        </w:rPr>
        <w:t>пп</w:t>
      </w:r>
      <w:proofErr w:type="spellEnd"/>
      <w:r w:rsidRPr="00B9166B">
        <w:rPr>
          <w:color w:val="000000"/>
          <w:sz w:val="22"/>
          <w:szCs w:val="22"/>
        </w:rPr>
        <w:t>. 1 п. 3 ст. 169 НК РФ, п. 3 ст. 3, ч. 1 ст. 6 ФЗ от 28.12.2013 г. № 420-ФЗ.</w:t>
      </w:r>
    </w:p>
    <w:p w:rsidR="00697840" w:rsidRPr="00B9166B" w:rsidRDefault="00551B0D">
      <w:pPr>
        <w:pStyle w:val="27"/>
        <w:jc w:val="both"/>
        <w:rPr>
          <w:rStyle w:val="30"/>
          <w:b/>
          <w:bCs/>
          <w:i/>
          <w:iCs/>
          <w:sz w:val="22"/>
          <w:szCs w:val="22"/>
        </w:rPr>
      </w:pPr>
      <w:r w:rsidRPr="00B9166B">
        <w:rPr>
          <w:color w:val="000000"/>
          <w:sz w:val="22"/>
          <w:szCs w:val="22"/>
        </w:rPr>
        <w:t>Заказчик производит оплату в течение 5 банковских дней с момента выставления счета Исполнителем</w:t>
      </w:r>
    </w:p>
    <w:p w:rsidR="00697840" w:rsidRPr="005848FF" w:rsidRDefault="00551B0D">
      <w:pPr>
        <w:pStyle w:val="27"/>
        <w:widowControl w:val="0"/>
        <w:jc w:val="both"/>
      </w:pPr>
      <w:r w:rsidRPr="00B9166B">
        <w:rPr>
          <w:rStyle w:val="30"/>
          <w:sz w:val="22"/>
          <w:szCs w:val="22"/>
        </w:rPr>
        <w:t>3</w:t>
      </w:r>
      <w:r w:rsidRPr="00B9166B">
        <w:rPr>
          <w:rStyle w:val="30"/>
          <w:b/>
          <w:bCs/>
          <w:i/>
          <w:iCs/>
          <w:sz w:val="22"/>
          <w:szCs w:val="22"/>
        </w:rPr>
        <w:t>.</w:t>
      </w:r>
      <w:r w:rsidRPr="00B9166B">
        <w:rPr>
          <w:rStyle w:val="30"/>
          <w:sz w:val="22"/>
          <w:szCs w:val="22"/>
        </w:rPr>
        <w:t>Спецификация</w:t>
      </w:r>
      <w:r>
        <w:rPr>
          <w:rStyle w:val="30"/>
          <w:sz w:val="22"/>
          <w:szCs w:val="22"/>
        </w:rPr>
        <w:t xml:space="preserve"> составлена в двух экземплярах, по одному для каждой из Сторон и является неотъемлемой частью договора </w:t>
      </w:r>
      <w:r w:rsidRPr="001F7FE1">
        <w:rPr>
          <w:rStyle w:val="30"/>
          <w:sz w:val="22"/>
          <w:szCs w:val="22"/>
        </w:rPr>
        <w:t>№</w:t>
      </w:r>
      <w:r w:rsidR="005848FF" w:rsidRPr="005848FF">
        <w:rPr>
          <w:rStyle w:val="30"/>
          <w:sz w:val="22"/>
          <w:szCs w:val="22"/>
        </w:rPr>
        <w:t xml:space="preserve"> </w:t>
      </w:r>
      <w:r w:rsidR="009C7654">
        <w:rPr>
          <w:rStyle w:val="30"/>
          <w:sz w:val="22"/>
          <w:szCs w:val="22"/>
        </w:rPr>
        <w:t>_______</w:t>
      </w:r>
    </w:p>
    <w:p w:rsidR="00697840" w:rsidRDefault="00551B0D">
      <w:pPr>
        <w:pStyle w:val="27"/>
        <w:widowControl w:val="0"/>
        <w:jc w:val="center"/>
        <w:rPr>
          <w:sz w:val="22"/>
          <w:szCs w:val="22"/>
        </w:rPr>
      </w:pPr>
      <w:r>
        <w:rPr>
          <w:rStyle w:val="30"/>
          <w:b/>
          <w:bCs/>
          <w:i/>
          <w:iCs/>
          <w:sz w:val="22"/>
          <w:szCs w:val="22"/>
        </w:rPr>
        <w:t>ПОДПИСИ СТОРОН</w:t>
      </w:r>
    </w:p>
    <w:tbl>
      <w:tblPr>
        <w:tblW w:w="9922" w:type="dxa"/>
        <w:tblInd w:w="283" w:type="dxa"/>
        <w:tblCellMar>
          <w:left w:w="283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496"/>
        <w:gridCol w:w="1222"/>
        <w:gridCol w:w="1273"/>
        <w:gridCol w:w="2412"/>
        <w:gridCol w:w="1275"/>
      </w:tblGrid>
      <w:tr w:rsidR="00697840" w:rsidTr="002317D1">
        <w:trPr>
          <w:cantSplit/>
        </w:trPr>
        <w:tc>
          <w:tcPr>
            <w:tcW w:w="4962" w:type="dxa"/>
            <w:gridSpan w:val="3"/>
            <w:shd w:val="clear" w:color="auto" w:fill="auto"/>
          </w:tcPr>
          <w:p w:rsidR="00697840" w:rsidRDefault="00551B0D">
            <w:pPr>
              <w:pStyle w:val="2"/>
              <w:numPr>
                <w:ilvl w:val="1"/>
                <w:numId w:val="2"/>
              </w:numPr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Исполнитель</w:t>
            </w:r>
          </w:p>
        </w:tc>
        <w:tc>
          <w:tcPr>
            <w:tcW w:w="4960" w:type="dxa"/>
            <w:gridSpan w:val="3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</w:tcPr>
          <w:p w:rsidR="00697840" w:rsidRDefault="00551B0D">
            <w:pPr>
              <w:pStyle w:val="2"/>
              <w:numPr>
                <w:ilvl w:val="1"/>
                <w:numId w:val="2"/>
              </w:numPr>
              <w:tabs>
                <w:tab w:val="left" w:pos="0"/>
              </w:tabs>
              <w:jc w:val="center"/>
            </w:pPr>
            <w:r>
              <w:rPr>
                <w:szCs w:val="22"/>
              </w:rPr>
              <w:t>Заказчик</w:t>
            </w:r>
          </w:p>
        </w:tc>
      </w:tr>
      <w:tr w:rsidR="00697840" w:rsidRPr="006E3F15" w:rsidTr="002317D1">
        <w:trPr>
          <w:trHeight w:val="411"/>
        </w:trPr>
        <w:tc>
          <w:tcPr>
            <w:tcW w:w="4962" w:type="dxa"/>
            <w:gridSpan w:val="3"/>
            <w:shd w:val="clear" w:color="auto" w:fill="auto"/>
            <w:vAlign w:val="center"/>
          </w:tcPr>
          <w:p w:rsidR="00697840" w:rsidRPr="002317D1" w:rsidRDefault="00697840">
            <w:pPr>
              <w:pStyle w:val="18"/>
              <w:widowControl w:val="0"/>
              <w:spacing w:line="240" w:lineRule="auto"/>
              <w:ind w:right="20"/>
              <w:jc w:val="center"/>
              <w:textAlignment w:val="auto"/>
            </w:pPr>
          </w:p>
        </w:tc>
        <w:tc>
          <w:tcPr>
            <w:tcW w:w="4960" w:type="dxa"/>
            <w:gridSpan w:val="3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Default="00697840" w:rsidP="00473744">
            <w:pPr>
              <w:widowControl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7654" w:rsidRDefault="009C7654" w:rsidP="00473744">
            <w:pPr>
              <w:widowControl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7654" w:rsidRPr="005848FF" w:rsidRDefault="009C7654" w:rsidP="00473744">
            <w:pPr>
              <w:widowControl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97840" w:rsidRPr="006E3F15" w:rsidTr="002317D1">
        <w:trPr>
          <w:trHeight w:val="639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:rsidR="00697840" w:rsidRPr="002317D1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97840" w:rsidRPr="002317D1" w:rsidRDefault="00551B0D" w:rsidP="002317D1">
            <w:pPr>
              <w:pStyle w:val="af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0" distR="0" simplePos="0" relativeHeight="5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28725" cy="568325"/>
                  <wp:effectExtent l="0" t="0" r="0" b="0"/>
                  <wp:wrapNone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22" w:type="dxa"/>
            <w:vMerge w:val="restart"/>
            <w:shd w:val="clear" w:color="auto" w:fill="auto"/>
            <w:vAlign w:val="center"/>
          </w:tcPr>
          <w:p w:rsidR="00697840" w:rsidRPr="002317D1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3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Pr="002317D1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97840" w:rsidRPr="002317D1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697840" w:rsidRPr="002317D1" w:rsidRDefault="00697840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7840" w:rsidTr="002317D1">
        <w:trPr>
          <w:trHeight w:val="104"/>
        </w:trPr>
        <w:tc>
          <w:tcPr>
            <w:tcW w:w="1244" w:type="dxa"/>
            <w:vMerge/>
            <w:shd w:val="clear" w:color="auto" w:fill="auto"/>
            <w:vAlign w:val="center"/>
          </w:tcPr>
          <w:p w:rsidR="00697840" w:rsidRPr="002317D1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Style w:val="30"/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222" w:type="dxa"/>
            <w:vMerge/>
            <w:shd w:val="clear" w:color="auto" w:fill="auto"/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279" w:type="dxa"/>
            </w:tcMar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shd w:val="clear" w:color="auto" w:fill="auto"/>
          </w:tcPr>
          <w:p w:rsidR="00697840" w:rsidRDefault="00551B0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97840" w:rsidRDefault="00697840">
            <w:pPr>
              <w:rPr>
                <w:rFonts w:ascii="Times New Roman" w:hAnsi="Times New Roman" w:cs="Times New Roman"/>
              </w:rPr>
            </w:pPr>
          </w:p>
        </w:tc>
      </w:tr>
    </w:tbl>
    <w:p w:rsidR="00697840" w:rsidRDefault="00697840" w:rsidP="00F67992">
      <w:pPr>
        <w:pStyle w:val="27"/>
        <w:widowControl w:val="0"/>
      </w:pPr>
    </w:p>
    <w:sectPr w:rsidR="00697840" w:rsidSect="00F67992">
      <w:headerReference w:type="default" r:id="rId15"/>
      <w:footerReference w:type="default" r:id="rId16"/>
      <w:pgSz w:w="11906" w:h="16838"/>
      <w:pgMar w:top="540" w:right="777" w:bottom="709" w:left="777" w:header="720" w:footer="720" w:gutter="0"/>
      <w:cols w:space="720"/>
      <w:formProt w:val="0"/>
      <w:docGrid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3B" w:rsidRDefault="00DF373B">
      <w:pPr>
        <w:spacing w:line="240" w:lineRule="auto"/>
      </w:pPr>
      <w:r>
        <w:separator/>
      </w:r>
    </w:p>
  </w:endnote>
  <w:endnote w:type="continuationSeparator" w:id="0">
    <w:p w:rsidR="00DF373B" w:rsidRDefault="00DF3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ambria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6B" w:rsidRDefault="00B9166B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40" w:rsidRDefault="00697840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6B" w:rsidRDefault="00B9166B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40" w:rsidRDefault="0069784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3B" w:rsidRDefault="00DF373B">
      <w:pPr>
        <w:spacing w:line="240" w:lineRule="auto"/>
      </w:pPr>
      <w:r>
        <w:separator/>
      </w:r>
    </w:p>
  </w:footnote>
  <w:footnote w:type="continuationSeparator" w:id="0">
    <w:p w:rsidR="00DF373B" w:rsidRDefault="00DF3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6B" w:rsidRDefault="00B9166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40" w:rsidRDefault="00697840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6B" w:rsidRDefault="00B9166B">
    <w:pPr>
      <w:pStyle w:val="af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40" w:rsidRDefault="00697840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2E2"/>
    <w:multiLevelType w:val="multilevel"/>
    <w:tmpl w:val="F3ACB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19F75B0C"/>
    <w:multiLevelType w:val="multilevel"/>
    <w:tmpl w:val="3A2879E4"/>
    <w:lvl w:ilvl="0">
      <w:start w:val="3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D0DF1"/>
    <w:multiLevelType w:val="multilevel"/>
    <w:tmpl w:val="1A4E9F50"/>
    <w:lvl w:ilvl="0">
      <w:start w:val="3"/>
      <w:numFmt w:val="decimal"/>
      <w:lvlText w:val="%1."/>
      <w:lvlJc w:val="left"/>
      <w:pPr>
        <w:tabs>
          <w:tab w:val="num" w:pos="643"/>
        </w:tabs>
        <w:ind w:left="643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D0A4C"/>
    <w:multiLevelType w:val="multilevel"/>
    <w:tmpl w:val="624C93CA"/>
    <w:lvl w:ilvl="0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90F6493"/>
    <w:multiLevelType w:val="multilevel"/>
    <w:tmpl w:val="41D4C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92" w:hanging="1440"/>
      </w:pPr>
      <w:rPr>
        <w:rFonts w:hint="default"/>
      </w:rPr>
    </w:lvl>
  </w:abstractNum>
  <w:abstractNum w:abstractNumId="5">
    <w:nsid w:val="2D294266"/>
    <w:multiLevelType w:val="multilevel"/>
    <w:tmpl w:val="02FCEDD4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D57149A"/>
    <w:multiLevelType w:val="multilevel"/>
    <w:tmpl w:val="0E704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3B0605D8"/>
    <w:multiLevelType w:val="hybridMultilevel"/>
    <w:tmpl w:val="BF90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94E7F"/>
    <w:multiLevelType w:val="multilevel"/>
    <w:tmpl w:val="630C258C"/>
    <w:lvl w:ilvl="0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437B0D1C"/>
    <w:multiLevelType w:val="multilevel"/>
    <w:tmpl w:val="5F9A3490"/>
    <w:lvl w:ilvl="0">
      <w:start w:val="1"/>
      <w:numFmt w:val="decimal"/>
      <w:lvlText w:val="%1"/>
      <w:lvlJc w:val="left"/>
      <w:pPr>
        <w:ind w:left="318" w:hanging="3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39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7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396"/>
      </w:pPr>
      <w:rPr>
        <w:rFonts w:hint="default"/>
        <w:lang w:val="ru-RU" w:eastAsia="en-US" w:bidi="ar-SA"/>
      </w:rPr>
    </w:lvl>
  </w:abstractNum>
  <w:abstractNum w:abstractNumId="10">
    <w:nsid w:val="495B751B"/>
    <w:multiLevelType w:val="hybridMultilevel"/>
    <w:tmpl w:val="DADE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82787"/>
    <w:multiLevelType w:val="hybridMultilevel"/>
    <w:tmpl w:val="5962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331C97"/>
    <w:multiLevelType w:val="multilevel"/>
    <w:tmpl w:val="FAE2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3">
    <w:nsid w:val="58C70348"/>
    <w:multiLevelType w:val="multilevel"/>
    <w:tmpl w:val="1182063C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firstLine="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firstLine="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firstLine="0"/>
      </w:pPr>
    </w:lvl>
  </w:abstractNum>
  <w:abstractNum w:abstractNumId="14">
    <w:nsid w:val="652C1192"/>
    <w:multiLevelType w:val="hybridMultilevel"/>
    <w:tmpl w:val="73DE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F263C1"/>
    <w:multiLevelType w:val="hybridMultilevel"/>
    <w:tmpl w:val="52A03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"/>
  </w:num>
  <w:num w:numId="5">
    <w:abstractNumId w:val="12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  <w:num w:numId="11">
    <w:abstractNumId w:val="14"/>
  </w:num>
  <w:num w:numId="12">
    <w:abstractNumId w:val="15"/>
  </w:num>
  <w:num w:numId="13">
    <w:abstractNumId w:val="10"/>
  </w:num>
  <w:num w:numId="14">
    <w:abstractNumId w:val="1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40"/>
    <w:rsid w:val="000070E4"/>
    <w:rsid w:val="000224F2"/>
    <w:rsid w:val="00037AED"/>
    <w:rsid w:val="00041520"/>
    <w:rsid w:val="00053D24"/>
    <w:rsid w:val="000960F7"/>
    <w:rsid w:val="0009711C"/>
    <w:rsid w:val="000A5DB1"/>
    <w:rsid w:val="00126339"/>
    <w:rsid w:val="001266E5"/>
    <w:rsid w:val="00164887"/>
    <w:rsid w:val="001843FC"/>
    <w:rsid w:val="001F7FE1"/>
    <w:rsid w:val="00214698"/>
    <w:rsid w:val="002317D1"/>
    <w:rsid w:val="002A3329"/>
    <w:rsid w:val="002D7FE6"/>
    <w:rsid w:val="002F181D"/>
    <w:rsid w:val="00351C76"/>
    <w:rsid w:val="00355EA2"/>
    <w:rsid w:val="003573D9"/>
    <w:rsid w:val="00383B6E"/>
    <w:rsid w:val="00386E40"/>
    <w:rsid w:val="003909D8"/>
    <w:rsid w:val="003A316A"/>
    <w:rsid w:val="003A3999"/>
    <w:rsid w:val="003A4E15"/>
    <w:rsid w:val="003A5FA2"/>
    <w:rsid w:val="00453462"/>
    <w:rsid w:val="00473744"/>
    <w:rsid w:val="004B71E2"/>
    <w:rsid w:val="004D1291"/>
    <w:rsid w:val="00514198"/>
    <w:rsid w:val="00543006"/>
    <w:rsid w:val="00551B0D"/>
    <w:rsid w:val="0057212B"/>
    <w:rsid w:val="005848FF"/>
    <w:rsid w:val="00596752"/>
    <w:rsid w:val="005C2D07"/>
    <w:rsid w:val="005F113E"/>
    <w:rsid w:val="006028F4"/>
    <w:rsid w:val="00605BDA"/>
    <w:rsid w:val="006176E5"/>
    <w:rsid w:val="006403E6"/>
    <w:rsid w:val="00656D7A"/>
    <w:rsid w:val="00680E81"/>
    <w:rsid w:val="00692F77"/>
    <w:rsid w:val="00697840"/>
    <w:rsid w:val="006A5CAC"/>
    <w:rsid w:val="006E3F15"/>
    <w:rsid w:val="00706BDD"/>
    <w:rsid w:val="007434D4"/>
    <w:rsid w:val="00811851"/>
    <w:rsid w:val="00826A87"/>
    <w:rsid w:val="008304EE"/>
    <w:rsid w:val="00844FBA"/>
    <w:rsid w:val="00894EC8"/>
    <w:rsid w:val="00895AB3"/>
    <w:rsid w:val="008B0352"/>
    <w:rsid w:val="008B0C86"/>
    <w:rsid w:val="009827B3"/>
    <w:rsid w:val="00991D6F"/>
    <w:rsid w:val="009C7654"/>
    <w:rsid w:val="009D0427"/>
    <w:rsid w:val="00A019E2"/>
    <w:rsid w:val="00A465CF"/>
    <w:rsid w:val="00A70BB1"/>
    <w:rsid w:val="00AD6E51"/>
    <w:rsid w:val="00B03AC1"/>
    <w:rsid w:val="00B55175"/>
    <w:rsid w:val="00B63626"/>
    <w:rsid w:val="00B70DA5"/>
    <w:rsid w:val="00B773E3"/>
    <w:rsid w:val="00B81422"/>
    <w:rsid w:val="00B9166B"/>
    <w:rsid w:val="00BD3408"/>
    <w:rsid w:val="00C6435F"/>
    <w:rsid w:val="00C701CA"/>
    <w:rsid w:val="00C909CC"/>
    <w:rsid w:val="00CF7555"/>
    <w:rsid w:val="00D11769"/>
    <w:rsid w:val="00D134E9"/>
    <w:rsid w:val="00DA5AC7"/>
    <w:rsid w:val="00DB174A"/>
    <w:rsid w:val="00DC091B"/>
    <w:rsid w:val="00DE09C7"/>
    <w:rsid w:val="00DE5BB2"/>
    <w:rsid w:val="00DF373B"/>
    <w:rsid w:val="00DF5C2F"/>
    <w:rsid w:val="00E01E40"/>
    <w:rsid w:val="00E05542"/>
    <w:rsid w:val="00E6139D"/>
    <w:rsid w:val="00E862C2"/>
    <w:rsid w:val="00EB0313"/>
    <w:rsid w:val="00EB580D"/>
    <w:rsid w:val="00EC63FC"/>
    <w:rsid w:val="00EF447C"/>
    <w:rsid w:val="00F118B3"/>
    <w:rsid w:val="00F67992"/>
    <w:rsid w:val="00FB0769"/>
    <w:rsid w:val="00FF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A6"/>
    <w:pPr>
      <w:suppressAutoHyphens/>
      <w:spacing w:line="100" w:lineRule="atLeast"/>
      <w:jc w:val="both"/>
      <w:textAlignment w:val="baseline"/>
    </w:pPr>
    <w:rPr>
      <w:rFonts w:ascii="Liberation Sans" w:eastAsia="Liberation Sans" w:hAnsi="Liberation Sans" w:cs="Liberation Sans"/>
      <w:color w:val="00000A"/>
      <w:sz w:val="21"/>
      <w:szCs w:val="24"/>
      <w:lang w:eastAsia="hi-IN" w:bidi="hi-IN"/>
    </w:rPr>
  </w:style>
  <w:style w:type="paragraph" w:styleId="1">
    <w:name w:val="heading 1"/>
    <w:basedOn w:val="10"/>
    <w:qFormat/>
    <w:rsid w:val="00680E81"/>
    <w:pPr>
      <w:widowControl w:val="0"/>
      <w:numPr>
        <w:numId w:val="1"/>
      </w:numPr>
      <w:spacing w:before="120"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ar-SA"/>
    </w:rPr>
  </w:style>
  <w:style w:type="paragraph" w:styleId="2">
    <w:name w:val="heading 2"/>
    <w:basedOn w:val="10"/>
    <w:qFormat/>
    <w:rsid w:val="00680E81"/>
    <w:pPr>
      <w:widowControl w:val="0"/>
      <w:numPr>
        <w:ilvl w:val="1"/>
        <w:numId w:val="1"/>
      </w:numPr>
      <w:ind w:right="-108"/>
      <w:jc w:val="left"/>
      <w:outlineLvl w:val="1"/>
    </w:pPr>
    <w:rPr>
      <w:rFonts w:ascii="Times New Roman" w:eastAsia="Times New Roman" w:hAnsi="Times New Roman" w:cs="Times New Roman"/>
      <w:b/>
      <w:sz w:val="22"/>
      <w:szCs w:val="20"/>
      <w:lang w:eastAsia="ru-RU" w:bidi="ar-SA"/>
    </w:rPr>
  </w:style>
  <w:style w:type="paragraph" w:styleId="3">
    <w:name w:val="heading 3"/>
    <w:basedOn w:val="10"/>
    <w:qFormat/>
    <w:rsid w:val="00680E81"/>
    <w:pPr>
      <w:widowControl w:val="0"/>
      <w:numPr>
        <w:ilvl w:val="2"/>
        <w:numId w:val="1"/>
      </w:numPr>
      <w:jc w:val="left"/>
      <w:outlineLvl w:val="2"/>
    </w:pPr>
    <w:rPr>
      <w:rFonts w:ascii="Times New Roman" w:eastAsia="Times New Roman" w:hAnsi="Times New Roman" w:cs="Times New Roman"/>
      <w:b/>
      <w:sz w:val="22"/>
      <w:szCs w:val="20"/>
      <w:lang w:eastAsia="ru-RU" w:bidi="ar-SA"/>
    </w:rPr>
  </w:style>
  <w:style w:type="paragraph" w:styleId="4">
    <w:name w:val="heading 4"/>
    <w:basedOn w:val="10"/>
    <w:qFormat/>
    <w:rsid w:val="00680E81"/>
    <w:pPr>
      <w:widowControl w:val="0"/>
      <w:numPr>
        <w:ilvl w:val="3"/>
        <w:numId w:val="1"/>
      </w:numPr>
      <w:ind w:right="-108"/>
      <w:jc w:val="left"/>
      <w:outlineLvl w:val="3"/>
    </w:pPr>
    <w:rPr>
      <w:rFonts w:ascii="Times New Roman" w:eastAsia="Times New Roman" w:hAnsi="Times New Roman" w:cs="Times New Roman"/>
      <w:b/>
      <w:sz w:val="21"/>
      <w:szCs w:val="20"/>
      <w:lang w:eastAsia="ru-RU" w:bidi="ar-SA"/>
    </w:rPr>
  </w:style>
  <w:style w:type="paragraph" w:styleId="5">
    <w:name w:val="heading 5"/>
    <w:basedOn w:val="10"/>
    <w:qFormat/>
    <w:rsid w:val="00680E81"/>
    <w:pPr>
      <w:widowControl w:val="0"/>
      <w:numPr>
        <w:ilvl w:val="4"/>
        <w:numId w:val="1"/>
      </w:numPr>
      <w:ind w:right="-108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qFormat/>
    <w:rsid w:val="00680E81"/>
  </w:style>
  <w:style w:type="character" w:customStyle="1" w:styleId="WWCharLFO1LVL1">
    <w:name w:val="WW_CharLFO1LVL1"/>
    <w:qFormat/>
    <w:rsid w:val="00680E81"/>
    <w:rPr>
      <w:i w:val="0"/>
    </w:rPr>
  </w:style>
  <w:style w:type="character" w:styleId="a3">
    <w:name w:val="page number"/>
    <w:basedOn w:val="30"/>
    <w:qFormat/>
    <w:rsid w:val="00680E81"/>
  </w:style>
  <w:style w:type="character" w:customStyle="1" w:styleId="apple-style-span">
    <w:name w:val="apple-style-span"/>
    <w:basedOn w:val="30"/>
    <w:qFormat/>
    <w:rsid w:val="00680E81"/>
  </w:style>
  <w:style w:type="character" w:customStyle="1" w:styleId="a4">
    <w:name w:val="Нижний колонтитул Знак"/>
    <w:qFormat/>
    <w:rsid w:val="00680E81"/>
  </w:style>
  <w:style w:type="character" w:customStyle="1" w:styleId="ParagraphFont">
    <w:name w:val="Paragraph Font"/>
    <w:qFormat/>
    <w:rsid w:val="00680E81"/>
  </w:style>
  <w:style w:type="character" w:customStyle="1" w:styleId="a5">
    <w:name w:val="Основной текст с отступом Знак"/>
    <w:qFormat/>
    <w:rsid w:val="00680E81"/>
    <w:rPr>
      <w:sz w:val="22"/>
    </w:rPr>
  </w:style>
  <w:style w:type="character" w:customStyle="1" w:styleId="a6">
    <w:name w:val="к_Абзац Знак"/>
    <w:qFormat/>
    <w:rsid w:val="00680E81"/>
    <w:rPr>
      <w:sz w:val="18"/>
      <w:szCs w:val="18"/>
    </w:rPr>
  </w:style>
  <w:style w:type="character" w:customStyle="1" w:styleId="20">
    <w:name w:val="Гиперссылка2"/>
    <w:qFormat/>
    <w:rsid w:val="00680E81"/>
    <w:rPr>
      <w:color w:val="0000FF"/>
      <w:u w:val="single"/>
    </w:rPr>
  </w:style>
  <w:style w:type="character" w:customStyle="1" w:styleId="40">
    <w:name w:val="Заголовок 4 Знак"/>
    <w:qFormat/>
    <w:rsid w:val="00680E81"/>
    <w:rPr>
      <w:b/>
    </w:rPr>
  </w:style>
  <w:style w:type="character" w:customStyle="1" w:styleId="21">
    <w:name w:val="Заголовок 2 Знак"/>
    <w:qFormat/>
    <w:rsid w:val="00680E81"/>
    <w:rPr>
      <w:b/>
      <w:sz w:val="22"/>
    </w:rPr>
  </w:style>
  <w:style w:type="character" w:customStyle="1" w:styleId="a7">
    <w:name w:val="Верхний колонтитул Знак"/>
    <w:qFormat/>
    <w:rsid w:val="00680E81"/>
  </w:style>
  <w:style w:type="character" w:customStyle="1" w:styleId="22">
    <w:name w:val="Основной текст (2)"/>
    <w:qFormat/>
    <w:rsid w:val="00680E81"/>
    <w:rPr>
      <w:rFonts w:ascii="Arial" w:hAnsi="Arial" w:cs="Arial"/>
      <w:sz w:val="15"/>
      <w:szCs w:val="15"/>
      <w:u w:val="none"/>
    </w:rPr>
  </w:style>
  <w:style w:type="character" w:customStyle="1" w:styleId="23">
    <w:name w:val="Основной текст (2)_"/>
    <w:qFormat/>
    <w:rsid w:val="00680E81"/>
    <w:rPr>
      <w:rFonts w:ascii="Arial" w:hAnsi="Arial" w:cs="Arial"/>
      <w:sz w:val="15"/>
      <w:szCs w:val="15"/>
      <w:shd w:val="clear" w:color="auto" w:fill="FFFFFF"/>
    </w:rPr>
  </w:style>
  <w:style w:type="character" w:customStyle="1" w:styleId="11">
    <w:name w:val="Заголовок 1 Знак"/>
    <w:qFormat/>
    <w:rsid w:val="00680E81"/>
    <w:rPr>
      <w:b/>
      <w:bCs/>
      <w:sz w:val="24"/>
      <w:szCs w:val="24"/>
    </w:rPr>
  </w:style>
  <w:style w:type="character" w:customStyle="1" w:styleId="24">
    <w:name w:val="Строгий2"/>
    <w:qFormat/>
    <w:rsid w:val="00680E81"/>
    <w:rPr>
      <w:b/>
      <w:bCs/>
    </w:rPr>
  </w:style>
  <w:style w:type="character" w:customStyle="1" w:styleId="a8">
    <w:name w:val="Основной текст Знак"/>
    <w:qFormat/>
    <w:rsid w:val="00680E81"/>
    <w:rPr>
      <w:sz w:val="22"/>
    </w:rPr>
  </w:style>
  <w:style w:type="character" w:customStyle="1" w:styleId="2Calibri">
    <w:name w:val="Основной текст (2) + Calibri"/>
    <w:qFormat/>
    <w:rsid w:val="00680E81"/>
    <w:rPr>
      <w:rFonts w:ascii="Calibri" w:eastAsia="Calibri" w:hAnsi="Calibri" w:cs="Calibri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qFormat/>
    <w:rsid w:val="00680E81"/>
  </w:style>
  <w:style w:type="character" w:customStyle="1" w:styleId="25">
    <w:name w:val="Основной текст с отступом 2 Знак"/>
    <w:qFormat/>
    <w:rsid w:val="00680E81"/>
    <w:rPr>
      <w:b/>
      <w:spacing w:val="8"/>
      <w:sz w:val="28"/>
      <w:szCs w:val="28"/>
    </w:rPr>
  </w:style>
  <w:style w:type="character" w:customStyle="1" w:styleId="HTML">
    <w:name w:val="Стандартный HTML Знак"/>
    <w:qFormat/>
    <w:rsid w:val="00680E81"/>
    <w:rPr>
      <w:rFonts w:ascii="Courier New" w:hAnsi="Courier New" w:cs="Courier New"/>
    </w:rPr>
  </w:style>
  <w:style w:type="character" w:customStyle="1" w:styleId="a9">
    <w:name w:val="Подзаголовок Знак"/>
    <w:qFormat/>
    <w:rsid w:val="00680E81"/>
    <w:rPr>
      <w:rFonts w:ascii="Liberation Sans" w:eastAsia="Microsoft YaHei" w:hAnsi="Liberation Sans" w:cs="Arial Unicode MS"/>
      <w:b/>
      <w:sz w:val="36"/>
      <w:szCs w:val="36"/>
      <w:lang w:eastAsia="hi-IN" w:bidi="hi-IN"/>
    </w:rPr>
  </w:style>
  <w:style w:type="character" w:customStyle="1" w:styleId="aa">
    <w:name w:val="Подпись Знак"/>
    <w:qFormat/>
    <w:rsid w:val="00680E81"/>
    <w:rPr>
      <w:rFonts w:ascii="Liberation Sans" w:eastAsia="Liberation Sans" w:hAnsi="Liberation Sans" w:cs="Liberation Sans"/>
      <w:sz w:val="12"/>
      <w:szCs w:val="24"/>
      <w:lang w:eastAsia="hi-IN" w:bidi="hi-IN"/>
    </w:rPr>
  </w:style>
  <w:style w:type="character" w:customStyle="1" w:styleId="WWCharLFO2LVL1">
    <w:name w:val="WW_CharLFO2LVL1"/>
    <w:qFormat/>
    <w:rsid w:val="00680E81"/>
    <w:rPr>
      <w:i w:val="0"/>
    </w:rPr>
  </w:style>
  <w:style w:type="character" w:customStyle="1" w:styleId="WWCharLFO3LVL1">
    <w:name w:val="WW_CharLFO3LVL1"/>
    <w:qFormat/>
    <w:rsid w:val="00680E81"/>
    <w:rPr>
      <w:i w:val="0"/>
    </w:rPr>
  </w:style>
  <w:style w:type="character" w:customStyle="1" w:styleId="WWCharLFO4LVL1">
    <w:name w:val="WW_CharLFO4LVL1"/>
    <w:qFormat/>
    <w:rsid w:val="00680E81"/>
    <w:rPr>
      <w:i w:val="0"/>
    </w:rPr>
  </w:style>
  <w:style w:type="character" w:customStyle="1" w:styleId="WWCharLFO5LVL1">
    <w:name w:val="WW_CharLFO5LVL1"/>
    <w:qFormat/>
    <w:rsid w:val="00680E81"/>
    <w:rPr>
      <w:i w:val="0"/>
    </w:rPr>
  </w:style>
  <w:style w:type="character" w:customStyle="1" w:styleId="WWCharLFO6LVL1">
    <w:name w:val="WW_CharLFO6LVL1"/>
    <w:qFormat/>
    <w:rsid w:val="00680E81"/>
    <w:rPr>
      <w:i w:val="0"/>
    </w:rPr>
  </w:style>
  <w:style w:type="character" w:customStyle="1" w:styleId="WWCharLFO7LVL1">
    <w:name w:val="WW_CharLFO7LVL1"/>
    <w:qFormat/>
    <w:rsid w:val="00680E81"/>
    <w:rPr>
      <w:i w:val="0"/>
    </w:rPr>
  </w:style>
  <w:style w:type="character" w:customStyle="1" w:styleId="WWCharLFO8LVL1">
    <w:name w:val="WW_CharLFO8LVL1"/>
    <w:qFormat/>
    <w:rsid w:val="00680E81"/>
    <w:rPr>
      <w:i w:val="0"/>
    </w:rPr>
  </w:style>
  <w:style w:type="character" w:customStyle="1" w:styleId="WWCharLFO9LVL1">
    <w:name w:val="WW_CharLFO9LVL1"/>
    <w:qFormat/>
    <w:rsid w:val="00680E81"/>
    <w:rPr>
      <w:i w:val="0"/>
    </w:rPr>
  </w:style>
  <w:style w:type="character" w:customStyle="1" w:styleId="WWCharLFO10LVL1">
    <w:name w:val="WW_CharLFO10LVL1"/>
    <w:qFormat/>
    <w:rsid w:val="00680E81"/>
    <w:rPr>
      <w:i w:val="0"/>
    </w:rPr>
  </w:style>
  <w:style w:type="character" w:customStyle="1" w:styleId="WWCharLFO11LVL1">
    <w:name w:val="WW_CharLFO11LVL1"/>
    <w:qFormat/>
    <w:rsid w:val="00680E81"/>
    <w:rPr>
      <w:i w:val="0"/>
    </w:rPr>
  </w:style>
  <w:style w:type="character" w:customStyle="1" w:styleId="WWCharLFO12LVL1">
    <w:name w:val="WW_CharLFO12LVL1"/>
    <w:qFormat/>
    <w:rsid w:val="00680E81"/>
    <w:rPr>
      <w:i w:val="0"/>
    </w:rPr>
  </w:style>
  <w:style w:type="character" w:customStyle="1" w:styleId="WWCharLFO13LVL1">
    <w:name w:val="WW_CharLFO13LVL1"/>
    <w:qFormat/>
    <w:rsid w:val="00680E81"/>
    <w:rPr>
      <w:i w:val="0"/>
    </w:rPr>
  </w:style>
  <w:style w:type="character" w:customStyle="1" w:styleId="WWCharLFO14LVL1">
    <w:name w:val="WW_CharLFO14LVL1"/>
    <w:qFormat/>
    <w:rsid w:val="00680E81"/>
    <w:rPr>
      <w:i w:val="0"/>
    </w:rPr>
  </w:style>
  <w:style w:type="character" w:customStyle="1" w:styleId="WWCharLFO15LVL1">
    <w:name w:val="WW_CharLFO15LVL1"/>
    <w:qFormat/>
    <w:rsid w:val="00680E81"/>
    <w:rPr>
      <w:i w:val="0"/>
    </w:rPr>
  </w:style>
  <w:style w:type="character" w:customStyle="1" w:styleId="WWCharLFO16LVL1">
    <w:name w:val="WW_CharLFO16LVL1"/>
    <w:qFormat/>
    <w:rsid w:val="00680E81"/>
    <w:rPr>
      <w:i w:val="0"/>
    </w:rPr>
  </w:style>
  <w:style w:type="character" w:customStyle="1" w:styleId="WWCharLFO17LVL1">
    <w:name w:val="WW_CharLFO17LVL1"/>
    <w:qFormat/>
    <w:rsid w:val="00680E81"/>
    <w:rPr>
      <w:i w:val="0"/>
    </w:rPr>
  </w:style>
  <w:style w:type="character" w:customStyle="1" w:styleId="WWCharLFO18LVL1">
    <w:name w:val="WW_CharLFO18LVL1"/>
    <w:qFormat/>
    <w:rsid w:val="00680E81"/>
    <w:rPr>
      <w:i w:val="0"/>
    </w:rPr>
  </w:style>
  <w:style w:type="character" w:customStyle="1" w:styleId="WWCharLFO19LVL1">
    <w:name w:val="WW_CharLFO19LVL1"/>
    <w:qFormat/>
    <w:rsid w:val="00680E81"/>
    <w:rPr>
      <w:i w:val="0"/>
    </w:rPr>
  </w:style>
  <w:style w:type="character" w:customStyle="1" w:styleId="WWCharLFO20LVL1">
    <w:name w:val="WW_CharLFO20LVL1"/>
    <w:qFormat/>
    <w:rsid w:val="00680E81"/>
    <w:rPr>
      <w:i w:val="0"/>
    </w:rPr>
  </w:style>
  <w:style w:type="character" w:customStyle="1" w:styleId="WWCharLFO21LVL1">
    <w:name w:val="WW_CharLFO21LVL1"/>
    <w:qFormat/>
    <w:rsid w:val="00680E81"/>
    <w:rPr>
      <w:i w:val="0"/>
    </w:rPr>
  </w:style>
  <w:style w:type="character" w:customStyle="1" w:styleId="WWCharLFO22LVL1">
    <w:name w:val="WW_CharLFO22LVL1"/>
    <w:qFormat/>
    <w:rsid w:val="00680E81"/>
    <w:rPr>
      <w:i w:val="0"/>
    </w:rPr>
  </w:style>
  <w:style w:type="character" w:customStyle="1" w:styleId="WWCharOUTLINELVL1">
    <w:name w:val="WW_CharOUTLINELVL1"/>
    <w:qFormat/>
    <w:rsid w:val="00680E81"/>
    <w:rPr>
      <w:i w:val="0"/>
    </w:rPr>
  </w:style>
  <w:style w:type="character" w:customStyle="1" w:styleId="WWCharLFO24LVL1">
    <w:name w:val="WW_CharLFO24LVL1"/>
    <w:qFormat/>
    <w:rsid w:val="00680E81"/>
    <w:rPr>
      <w:rFonts w:ascii="Symbol" w:hAnsi="Symbol"/>
      <w:color w:val="00000A"/>
    </w:rPr>
  </w:style>
  <w:style w:type="character" w:customStyle="1" w:styleId="WWCharLFO24LVL2">
    <w:name w:val="WW_CharLFO24LVL2"/>
    <w:qFormat/>
    <w:rsid w:val="00680E81"/>
    <w:rPr>
      <w:rFonts w:ascii="Symbol" w:hAnsi="Symbol"/>
      <w:color w:val="00000A"/>
    </w:rPr>
  </w:style>
  <w:style w:type="character" w:customStyle="1" w:styleId="WWCharLFO24LVL3">
    <w:name w:val="WW_CharLFO24LVL3"/>
    <w:qFormat/>
    <w:rsid w:val="00680E81"/>
    <w:rPr>
      <w:rFonts w:ascii="Wingdings" w:hAnsi="Wingdings"/>
    </w:rPr>
  </w:style>
  <w:style w:type="character" w:customStyle="1" w:styleId="WWCharLFO24LVL4">
    <w:name w:val="WW_CharLFO24LVL4"/>
    <w:qFormat/>
    <w:rsid w:val="00680E81"/>
    <w:rPr>
      <w:rFonts w:ascii="Symbol" w:hAnsi="Symbol"/>
    </w:rPr>
  </w:style>
  <w:style w:type="character" w:customStyle="1" w:styleId="WWCharLFO24LVL5">
    <w:name w:val="WW_CharLFO24LVL5"/>
    <w:qFormat/>
    <w:rsid w:val="00680E81"/>
    <w:rPr>
      <w:rFonts w:ascii="Courier New" w:hAnsi="Courier New"/>
    </w:rPr>
  </w:style>
  <w:style w:type="character" w:customStyle="1" w:styleId="WWCharLFO24LVL6">
    <w:name w:val="WW_CharLFO24LVL6"/>
    <w:qFormat/>
    <w:rsid w:val="00680E81"/>
    <w:rPr>
      <w:rFonts w:ascii="Wingdings" w:hAnsi="Wingdings"/>
    </w:rPr>
  </w:style>
  <w:style w:type="character" w:customStyle="1" w:styleId="WWCharLFO24LVL7">
    <w:name w:val="WW_CharLFO24LVL7"/>
    <w:qFormat/>
    <w:rsid w:val="00680E81"/>
    <w:rPr>
      <w:rFonts w:ascii="Symbol" w:hAnsi="Symbol"/>
    </w:rPr>
  </w:style>
  <w:style w:type="character" w:customStyle="1" w:styleId="WWCharLFO24LVL8">
    <w:name w:val="WW_CharLFO24LVL8"/>
    <w:qFormat/>
    <w:rsid w:val="00680E81"/>
    <w:rPr>
      <w:rFonts w:ascii="Courier New" w:hAnsi="Courier New"/>
    </w:rPr>
  </w:style>
  <w:style w:type="character" w:customStyle="1" w:styleId="WWCharLFO24LVL9">
    <w:name w:val="WW_CharLFO24LVL9"/>
    <w:qFormat/>
    <w:rsid w:val="00680E81"/>
    <w:rPr>
      <w:rFonts w:ascii="Wingdings" w:hAnsi="Wingdings"/>
    </w:rPr>
  </w:style>
  <w:style w:type="character" w:customStyle="1" w:styleId="WWCharLFO25LVL1">
    <w:name w:val="WW_CharLFO25LVL1"/>
    <w:qFormat/>
    <w:rsid w:val="00680E81"/>
    <w:rPr>
      <w:rFonts w:ascii="Symbol" w:hAnsi="Symbol"/>
      <w:b w:val="0"/>
      <w:color w:val="00000A"/>
      <w:sz w:val="24"/>
      <w:szCs w:val="24"/>
    </w:rPr>
  </w:style>
  <w:style w:type="character" w:customStyle="1" w:styleId="WWCharLFO25LVL2">
    <w:name w:val="WW_CharLFO25LVL2"/>
    <w:qFormat/>
    <w:rsid w:val="00680E81"/>
    <w:rPr>
      <w:rFonts w:ascii="Courier New" w:hAnsi="Courier New" w:cs="Courier New"/>
    </w:rPr>
  </w:style>
  <w:style w:type="character" w:customStyle="1" w:styleId="WWCharLFO25LVL3">
    <w:name w:val="WW_CharLFO25LVL3"/>
    <w:qFormat/>
    <w:rsid w:val="00680E81"/>
    <w:rPr>
      <w:rFonts w:ascii="Wingdings" w:hAnsi="Wingdings"/>
    </w:rPr>
  </w:style>
  <w:style w:type="character" w:customStyle="1" w:styleId="WWCharLFO25LVL4">
    <w:name w:val="WW_CharLFO25LVL4"/>
    <w:qFormat/>
    <w:rsid w:val="00680E81"/>
    <w:rPr>
      <w:rFonts w:ascii="Symbol" w:hAnsi="Symbol"/>
    </w:rPr>
  </w:style>
  <w:style w:type="character" w:customStyle="1" w:styleId="WWCharLFO25LVL5">
    <w:name w:val="WW_CharLFO25LVL5"/>
    <w:qFormat/>
    <w:rsid w:val="00680E81"/>
    <w:rPr>
      <w:rFonts w:ascii="Courier New" w:hAnsi="Courier New" w:cs="Courier New"/>
    </w:rPr>
  </w:style>
  <w:style w:type="character" w:customStyle="1" w:styleId="WWCharLFO25LVL6">
    <w:name w:val="WW_CharLFO25LVL6"/>
    <w:qFormat/>
    <w:rsid w:val="00680E81"/>
    <w:rPr>
      <w:rFonts w:ascii="Wingdings" w:hAnsi="Wingdings"/>
    </w:rPr>
  </w:style>
  <w:style w:type="character" w:customStyle="1" w:styleId="WWCharLFO25LVL7">
    <w:name w:val="WW_CharLFO25LVL7"/>
    <w:qFormat/>
    <w:rsid w:val="00680E81"/>
    <w:rPr>
      <w:rFonts w:ascii="Symbol" w:hAnsi="Symbol"/>
    </w:rPr>
  </w:style>
  <w:style w:type="character" w:customStyle="1" w:styleId="WWCharLFO25LVL8">
    <w:name w:val="WW_CharLFO25LVL8"/>
    <w:qFormat/>
    <w:rsid w:val="00680E81"/>
    <w:rPr>
      <w:rFonts w:ascii="Courier New" w:hAnsi="Courier New" w:cs="Courier New"/>
    </w:rPr>
  </w:style>
  <w:style w:type="character" w:customStyle="1" w:styleId="WWCharLFO25LVL9">
    <w:name w:val="WW_CharLFO25LVL9"/>
    <w:qFormat/>
    <w:rsid w:val="00680E81"/>
    <w:rPr>
      <w:rFonts w:ascii="Wingdings" w:hAnsi="Wingdings"/>
    </w:rPr>
  </w:style>
  <w:style w:type="character" w:customStyle="1" w:styleId="WWCharLFO26LVL1">
    <w:name w:val="WW_CharLFO26LVL1"/>
    <w:qFormat/>
    <w:rsid w:val="00680E81"/>
    <w:rPr>
      <w:rFonts w:cs="Times New Roman"/>
    </w:rPr>
  </w:style>
  <w:style w:type="character" w:customStyle="1" w:styleId="WWCharLFO26LVL3">
    <w:name w:val="WW_CharLFO26LVL3"/>
    <w:qFormat/>
    <w:rsid w:val="00680E81"/>
    <w:rPr>
      <w:rFonts w:cs="Times New Roman"/>
    </w:rPr>
  </w:style>
  <w:style w:type="character" w:customStyle="1" w:styleId="WWCharLFO26LVL4">
    <w:name w:val="WW_CharLFO26LVL4"/>
    <w:qFormat/>
    <w:rsid w:val="00680E81"/>
    <w:rPr>
      <w:rFonts w:cs="Times New Roman"/>
    </w:rPr>
  </w:style>
  <w:style w:type="character" w:customStyle="1" w:styleId="WWCharLFO26LVL5">
    <w:name w:val="WW_CharLFO26LVL5"/>
    <w:qFormat/>
    <w:rsid w:val="00680E81"/>
    <w:rPr>
      <w:rFonts w:cs="Times New Roman"/>
    </w:rPr>
  </w:style>
  <w:style w:type="character" w:customStyle="1" w:styleId="WWCharLFO26LVL6">
    <w:name w:val="WW_CharLFO26LVL6"/>
    <w:qFormat/>
    <w:rsid w:val="00680E81"/>
    <w:rPr>
      <w:rFonts w:cs="Times New Roman"/>
    </w:rPr>
  </w:style>
  <w:style w:type="character" w:customStyle="1" w:styleId="WWCharLFO26LVL7">
    <w:name w:val="WW_CharLFO26LVL7"/>
    <w:qFormat/>
    <w:rsid w:val="00680E81"/>
    <w:rPr>
      <w:rFonts w:cs="Times New Roman"/>
    </w:rPr>
  </w:style>
  <w:style w:type="character" w:customStyle="1" w:styleId="WWCharLFO26LVL8">
    <w:name w:val="WW_CharLFO26LVL8"/>
    <w:qFormat/>
    <w:rsid w:val="00680E81"/>
    <w:rPr>
      <w:rFonts w:cs="Times New Roman"/>
    </w:rPr>
  </w:style>
  <w:style w:type="character" w:customStyle="1" w:styleId="WWCharLFO26LVL9">
    <w:name w:val="WW_CharLFO26LVL9"/>
    <w:qFormat/>
    <w:rsid w:val="00680E81"/>
    <w:rPr>
      <w:rFonts w:cs="Times New Roman"/>
    </w:rPr>
  </w:style>
  <w:style w:type="character" w:customStyle="1" w:styleId="WWCharLFO27LVL1">
    <w:name w:val="WW_CharLFO27LVL1"/>
    <w:qFormat/>
    <w:rsid w:val="00680E81"/>
    <w:rPr>
      <w:rFonts w:ascii="Symbol" w:hAnsi="Symbol"/>
    </w:rPr>
  </w:style>
  <w:style w:type="character" w:customStyle="1" w:styleId="WWCharLFO27LVL2">
    <w:name w:val="WW_CharLFO27LVL2"/>
    <w:qFormat/>
    <w:rsid w:val="00680E81"/>
    <w:rPr>
      <w:rFonts w:ascii="Courier New" w:hAnsi="Courier New" w:cs="Courier New"/>
    </w:rPr>
  </w:style>
  <w:style w:type="character" w:customStyle="1" w:styleId="WWCharLFO27LVL3">
    <w:name w:val="WW_CharLFO27LVL3"/>
    <w:qFormat/>
    <w:rsid w:val="00680E81"/>
    <w:rPr>
      <w:rFonts w:ascii="Wingdings" w:hAnsi="Wingdings"/>
    </w:rPr>
  </w:style>
  <w:style w:type="character" w:customStyle="1" w:styleId="WWCharLFO27LVL4">
    <w:name w:val="WW_CharLFO27LVL4"/>
    <w:qFormat/>
    <w:rsid w:val="00680E81"/>
    <w:rPr>
      <w:rFonts w:ascii="Symbol" w:hAnsi="Symbol"/>
    </w:rPr>
  </w:style>
  <w:style w:type="character" w:customStyle="1" w:styleId="WWCharLFO27LVL5">
    <w:name w:val="WW_CharLFO27LVL5"/>
    <w:qFormat/>
    <w:rsid w:val="00680E81"/>
    <w:rPr>
      <w:rFonts w:ascii="Courier New" w:hAnsi="Courier New" w:cs="Courier New"/>
    </w:rPr>
  </w:style>
  <w:style w:type="character" w:customStyle="1" w:styleId="WWCharLFO27LVL6">
    <w:name w:val="WW_CharLFO27LVL6"/>
    <w:qFormat/>
    <w:rsid w:val="00680E81"/>
    <w:rPr>
      <w:rFonts w:ascii="Wingdings" w:hAnsi="Wingdings"/>
    </w:rPr>
  </w:style>
  <w:style w:type="character" w:customStyle="1" w:styleId="WWCharLFO27LVL7">
    <w:name w:val="WW_CharLFO27LVL7"/>
    <w:qFormat/>
    <w:rsid w:val="00680E81"/>
    <w:rPr>
      <w:rFonts w:ascii="Symbol" w:hAnsi="Symbol"/>
    </w:rPr>
  </w:style>
  <w:style w:type="character" w:customStyle="1" w:styleId="WWCharLFO27LVL8">
    <w:name w:val="WW_CharLFO27LVL8"/>
    <w:qFormat/>
    <w:rsid w:val="00680E81"/>
    <w:rPr>
      <w:rFonts w:ascii="Courier New" w:hAnsi="Courier New" w:cs="Courier New"/>
    </w:rPr>
  </w:style>
  <w:style w:type="character" w:customStyle="1" w:styleId="WWCharLFO27LVL9">
    <w:name w:val="WW_CharLFO27LVL9"/>
    <w:qFormat/>
    <w:rsid w:val="00680E81"/>
    <w:rPr>
      <w:rFonts w:ascii="Wingdings" w:hAnsi="Wingdings"/>
    </w:rPr>
  </w:style>
  <w:style w:type="character" w:customStyle="1" w:styleId="WWCharLFO28LVL1">
    <w:name w:val="WW_CharLFO28LVL1"/>
    <w:qFormat/>
    <w:rsid w:val="00680E81"/>
    <w:rPr>
      <w:rFonts w:ascii="Symbol" w:hAnsi="Symbol"/>
    </w:rPr>
  </w:style>
  <w:style w:type="character" w:customStyle="1" w:styleId="WWCharLFO28LVL2">
    <w:name w:val="WW_CharLFO28LVL2"/>
    <w:qFormat/>
    <w:rsid w:val="00680E81"/>
    <w:rPr>
      <w:rFonts w:ascii="Courier New" w:hAnsi="Courier New" w:cs="Courier New"/>
    </w:rPr>
  </w:style>
  <w:style w:type="character" w:customStyle="1" w:styleId="WWCharLFO28LVL3">
    <w:name w:val="WW_CharLFO28LVL3"/>
    <w:qFormat/>
    <w:rsid w:val="00680E81"/>
    <w:rPr>
      <w:rFonts w:ascii="Wingdings" w:hAnsi="Wingdings"/>
    </w:rPr>
  </w:style>
  <w:style w:type="character" w:customStyle="1" w:styleId="WWCharLFO28LVL4">
    <w:name w:val="WW_CharLFO28LVL4"/>
    <w:qFormat/>
    <w:rsid w:val="00680E81"/>
    <w:rPr>
      <w:rFonts w:ascii="Symbol" w:hAnsi="Symbol"/>
    </w:rPr>
  </w:style>
  <w:style w:type="character" w:customStyle="1" w:styleId="WWCharLFO28LVL5">
    <w:name w:val="WW_CharLFO28LVL5"/>
    <w:qFormat/>
    <w:rsid w:val="00680E81"/>
    <w:rPr>
      <w:rFonts w:ascii="Courier New" w:hAnsi="Courier New" w:cs="Courier New"/>
    </w:rPr>
  </w:style>
  <w:style w:type="character" w:customStyle="1" w:styleId="WWCharLFO28LVL6">
    <w:name w:val="WW_CharLFO28LVL6"/>
    <w:qFormat/>
    <w:rsid w:val="00680E81"/>
    <w:rPr>
      <w:rFonts w:ascii="Wingdings" w:hAnsi="Wingdings"/>
    </w:rPr>
  </w:style>
  <w:style w:type="character" w:customStyle="1" w:styleId="WWCharLFO28LVL7">
    <w:name w:val="WW_CharLFO28LVL7"/>
    <w:qFormat/>
    <w:rsid w:val="00680E81"/>
    <w:rPr>
      <w:rFonts w:ascii="Symbol" w:hAnsi="Symbol"/>
    </w:rPr>
  </w:style>
  <w:style w:type="character" w:customStyle="1" w:styleId="WWCharLFO28LVL8">
    <w:name w:val="WW_CharLFO28LVL8"/>
    <w:qFormat/>
    <w:rsid w:val="00680E81"/>
    <w:rPr>
      <w:rFonts w:ascii="Courier New" w:hAnsi="Courier New" w:cs="Courier New"/>
    </w:rPr>
  </w:style>
  <w:style w:type="character" w:customStyle="1" w:styleId="WWCharLFO28LVL9">
    <w:name w:val="WW_CharLFO28LVL9"/>
    <w:qFormat/>
    <w:rsid w:val="00680E81"/>
    <w:rPr>
      <w:rFonts w:ascii="Wingdings" w:hAnsi="Wingdings"/>
    </w:rPr>
  </w:style>
  <w:style w:type="character" w:customStyle="1" w:styleId="WWCharLFO29LVL1">
    <w:name w:val="WW_CharLFO29LVL1"/>
    <w:qFormat/>
    <w:rsid w:val="00680E81"/>
    <w:rPr>
      <w:rFonts w:ascii="Symbol" w:hAnsi="Symbol"/>
    </w:rPr>
  </w:style>
  <w:style w:type="character" w:customStyle="1" w:styleId="WWCharLFO29LVL2">
    <w:name w:val="WW_CharLFO29LVL2"/>
    <w:qFormat/>
    <w:rsid w:val="00680E81"/>
    <w:rPr>
      <w:rFonts w:ascii="Courier New" w:hAnsi="Courier New" w:cs="Courier New"/>
    </w:rPr>
  </w:style>
  <w:style w:type="character" w:customStyle="1" w:styleId="WWCharLFO29LVL3">
    <w:name w:val="WW_CharLFO29LVL3"/>
    <w:qFormat/>
    <w:rsid w:val="00680E81"/>
    <w:rPr>
      <w:rFonts w:ascii="Wingdings" w:hAnsi="Wingdings"/>
    </w:rPr>
  </w:style>
  <w:style w:type="character" w:customStyle="1" w:styleId="WWCharLFO29LVL4">
    <w:name w:val="WW_CharLFO29LVL4"/>
    <w:qFormat/>
    <w:rsid w:val="00680E81"/>
    <w:rPr>
      <w:rFonts w:ascii="Symbol" w:hAnsi="Symbol"/>
    </w:rPr>
  </w:style>
  <w:style w:type="character" w:customStyle="1" w:styleId="WWCharLFO29LVL5">
    <w:name w:val="WW_CharLFO29LVL5"/>
    <w:qFormat/>
    <w:rsid w:val="00680E81"/>
    <w:rPr>
      <w:rFonts w:ascii="Courier New" w:hAnsi="Courier New" w:cs="Courier New"/>
    </w:rPr>
  </w:style>
  <w:style w:type="character" w:customStyle="1" w:styleId="WWCharLFO29LVL6">
    <w:name w:val="WW_CharLFO29LVL6"/>
    <w:qFormat/>
    <w:rsid w:val="00680E81"/>
    <w:rPr>
      <w:rFonts w:ascii="Wingdings" w:hAnsi="Wingdings"/>
    </w:rPr>
  </w:style>
  <w:style w:type="character" w:customStyle="1" w:styleId="WWCharLFO29LVL7">
    <w:name w:val="WW_CharLFO29LVL7"/>
    <w:qFormat/>
    <w:rsid w:val="00680E81"/>
    <w:rPr>
      <w:rFonts w:ascii="Symbol" w:hAnsi="Symbol"/>
    </w:rPr>
  </w:style>
  <w:style w:type="character" w:customStyle="1" w:styleId="WWCharLFO29LVL8">
    <w:name w:val="WW_CharLFO29LVL8"/>
    <w:qFormat/>
    <w:rsid w:val="00680E81"/>
    <w:rPr>
      <w:rFonts w:ascii="Courier New" w:hAnsi="Courier New" w:cs="Courier New"/>
    </w:rPr>
  </w:style>
  <w:style w:type="character" w:customStyle="1" w:styleId="WWCharLFO29LVL9">
    <w:name w:val="WW_CharLFO29LVL9"/>
    <w:qFormat/>
    <w:rsid w:val="00680E81"/>
    <w:rPr>
      <w:rFonts w:ascii="Wingdings" w:hAnsi="Wingdings"/>
    </w:rPr>
  </w:style>
  <w:style w:type="character" w:customStyle="1" w:styleId="WWCharLFO33LVL1">
    <w:name w:val="WW_CharLFO33LVL1"/>
    <w:qFormat/>
    <w:rsid w:val="00680E81"/>
    <w:rPr>
      <w:rFonts w:ascii="Symbol" w:hAnsi="Symbol"/>
    </w:rPr>
  </w:style>
  <w:style w:type="character" w:customStyle="1" w:styleId="WWCharLFO33LVL2">
    <w:name w:val="WW_CharLFO33LVL2"/>
    <w:qFormat/>
    <w:rsid w:val="00680E81"/>
    <w:rPr>
      <w:rFonts w:ascii="Courier New" w:hAnsi="Courier New" w:cs="Courier New"/>
    </w:rPr>
  </w:style>
  <w:style w:type="character" w:customStyle="1" w:styleId="WWCharLFO33LVL3">
    <w:name w:val="WW_CharLFO33LVL3"/>
    <w:qFormat/>
    <w:rsid w:val="00680E81"/>
    <w:rPr>
      <w:rFonts w:ascii="Wingdings" w:hAnsi="Wingdings"/>
    </w:rPr>
  </w:style>
  <w:style w:type="character" w:customStyle="1" w:styleId="WWCharLFO33LVL4">
    <w:name w:val="WW_CharLFO33LVL4"/>
    <w:qFormat/>
    <w:rsid w:val="00680E81"/>
    <w:rPr>
      <w:rFonts w:ascii="Symbol" w:hAnsi="Symbol"/>
    </w:rPr>
  </w:style>
  <w:style w:type="character" w:customStyle="1" w:styleId="WWCharLFO33LVL5">
    <w:name w:val="WW_CharLFO33LVL5"/>
    <w:qFormat/>
    <w:rsid w:val="00680E81"/>
    <w:rPr>
      <w:rFonts w:ascii="Courier New" w:hAnsi="Courier New" w:cs="Courier New"/>
    </w:rPr>
  </w:style>
  <w:style w:type="character" w:customStyle="1" w:styleId="WWCharLFO33LVL6">
    <w:name w:val="WW_CharLFO33LVL6"/>
    <w:qFormat/>
    <w:rsid w:val="00680E81"/>
    <w:rPr>
      <w:rFonts w:ascii="Wingdings" w:hAnsi="Wingdings"/>
    </w:rPr>
  </w:style>
  <w:style w:type="character" w:customStyle="1" w:styleId="WWCharLFO33LVL7">
    <w:name w:val="WW_CharLFO33LVL7"/>
    <w:qFormat/>
    <w:rsid w:val="00680E81"/>
    <w:rPr>
      <w:rFonts w:ascii="Symbol" w:hAnsi="Symbol"/>
    </w:rPr>
  </w:style>
  <w:style w:type="character" w:customStyle="1" w:styleId="WWCharLFO33LVL8">
    <w:name w:val="WW_CharLFO33LVL8"/>
    <w:qFormat/>
    <w:rsid w:val="00680E81"/>
    <w:rPr>
      <w:rFonts w:ascii="Courier New" w:hAnsi="Courier New" w:cs="Courier New"/>
    </w:rPr>
  </w:style>
  <w:style w:type="character" w:customStyle="1" w:styleId="WWCharLFO33LVL9">
    <w:name w:val="WW_CharLFO33LVL9"/>
    <w:qFormat/>
    <w:rsid w:val="00680E81"/>
    <w:rPr>
      <w:rFonts w:ascii="Wingdings" w:hAnsi="Wingdings"/>
    </w:rPr>
  </w:style>
  <w:style w:type="character" w:customStyle="1" w:styleId="WWCharLFO34LVL1">
    <w:name w:val="WW_CharLFO34LVL1"/>
    <w:qFormat/>
    <w:rsid w:val="00680E81"/>
    <w:rPr>
      <w:rFonts w:ascii="Symbol" w:hAnsi="Symbol"/>
    </w:rPr>
  </w:style>
  <w:style w:type="character" w:customStyle="1" w:styleId="WWCharLFO34LVL2">
    <w:name w:val="WW_CharLFO34LVL2"/>
    <w:qFormat/>
    <w:rsid w:val="00680E81"/>
    <w:rPr>
      <w:rFonts w:ascii="Symbol" w:hAnsi="Symbol"/>
    </w:rPr>
  </w:style>
  <w:style w:type="character" w:customStyle="1" w:styleId="WWCharLFO34LVL3">
    <w:name w:val="WW_CharLFO34LVL3"/>
    <w:qFormat/>
    <w:rsid w:val="00680E81"/>
    <w:rPr>
      <w:rFonts w:ascii="Wingdings" w:hAnsi="Wingdings"/>
    </w:rPr>
  </w:style>
  <w:style w:type="character" w:customStyle="1" w:styleId="WWCharLFO34LVL4">
    <w:name w:val="WW_CharLFO34LVL4"/>
    <w:qFormat/>
    <w:rsid w:val="00680E81"/>
    <w:rPr>
      <w:rFonts w:ascii="Symbol" w:hAnsi="Symbol"/>
    </w:rPr>
  </w:style>
  <w:style w:type="character" w:customStyle="1" w:styleId="WWCharLFO34LVL5">
    <w:name w:val="WW_CharLFO34LVL5"/>
    <w:qFormat/>
    <w:rsid w:val="00680E81"/>
    <w:rPr>
      <w:rFonts w:ascii="Courier New" w:hAnsi="Courier New" w:cs="Courier New"/>
    </w:rPr>
  </w:style>
  <w:style w:type="character" w:customStyle="1" w:styleId="WWCharLFO34LVL6">
    <w:name w:val="WW_CharLFO34LVL6"/>
    <w:qFormat/>
    <w:rsid w:val="00680E81"/>
    <w:rPr>
      <w:rFonts w:ascii="Wingdings" w:hAnsi="Wingdings"/>
    </w:rPr>
  </w:style>
  <w:style w:type="character" w:customStyle="1" w:styleId="WWCharLFO34LVL7">
    <w:name w:val="WW_CharLFO34LVL7"/>
    <w:qFormat/>
    <w:rsid w:val="00680E81"/>
    <w:rPr>
      <w:rFonts w:ascii="Symbol" w:hAnsi="Symbol"/>
    </w:rPr>
  </w:style>
  <w:style w:type="character" w:customStyle="1" w:styleId="WWCharLFO34LVL8">
    <w:name w:val="WW_CharLFO34LVL8"/>
    <w:qFormat/>
    <w:rsid w:val="00680E81"/>
    <w:rPr>
      <w:rFonts w:ascii="Courier New" w:hAnsi="Courier New" w:cs="Courier New"/>
    </w:rPr>
  </w:style>
  <w:style w:type="character" w:customStyle="1" w:styleId="WWCharLFO34LVL9">
    <w:name w:val="WW_CharLFO34LVL9"/>
    <w:qFormat/>
    <w:rsid w:val="00680E81"/>
    <w:rPr>
      <w:rFonts w:ascii="Wingdings" w:hAnsi="Wingdings"/>
    </w:rPr>
  </w:style>
  <w:style w:type="character" w:customStyle="1" w:styleId="WWCharLFO36LVL1">
    <w:name w:val="WW_CharLFO36LVL1"/>
    <w:qFormat/>
    <w:rsid w:val="00680E81"/>
    <w:rPr>
      <w:rFonts w:ascii="Symbol" w:hAnsi="Symbol"/>
    </w:rPr>
  </w:style>
  <w:style w:type="character" w:customStyle="1" w:styleId="WWCharLFO36LVL2">
    <w:name w:val="WW_CharLFO36LVL2"/>
    <w:qFormat/>
    <w:rsid w:val="00680E81"/>
    <w:rPr>
      <w:rFonts w:ascii="Courier New" w:hAnsi="Courier New" w:cs="Courier New"/>
    </w:rPr>
  </w:style>
  <w:style w:type="character" w:customStyle="1" w:styleId="WWCharLFO36LVL3">
    <w:name w:val="WW_CharLFO36LVL3"/>
    <w:qFormat/>
    <w:rsid w:val="00680E81"/>
    <w:rPr>
      <w:rFonts w:ascii="Wingdings" w:hAnsi="Wingdings"/>
    </w:rPr>
  </w:style>
  <w:style w:type="character" w:customStyle="1" w:styleId="WWCharLFO36LVL4">
    <w:name w:val="WW_CharLFO36LVL4"/>
    <w:qFormat/>
    <w:rsid w:val="00680E81"/>
    <w:rPr>
      <w:rFonts w:ascii="Symbol" w:hAnsi="Symbol"/>
    </w:rPr>
  </w:style>
  <w:style w:type="character" w:customStyle="1" w:styleId="WWCharLFO36LVL5">
    <w:name w:val="WW_CharLFO36LVL5"/>
    <w:qFormat/>
    <w:rsid w:val="00680E81"/>
    <w:rPr>
      <w:rFonts w:ascii="Courier New" w:hAnsi="Courier New" w:cs="Courier New"/>
    </w:rPr>
  </w:style>
  <w:style w:type="character" w:customStyle="1" w:styleId="WWCharLFO36LVL6">
    <w:name w:val="WW_CharLFO36LVL6"/>
    <w:qFormat/>
    <w:rsid w:val="00680E81"/>
    <w:rPr>
      <w:rFonts w:ascii="Wingdings" w:hAnsi="Wingdings"/>
    </w:rPr>
  </w:style>
  <w:style w:type="character" w:customStyle="1" w:styleId="WWCharLFO36LVL7">
    <w:name w:val="WW_CharLFO36LVL7"/>
    <w:qFormat/>
    <w:rsid w:val="00680E81"/>
    <w:rPr>
      <w:rFonts w:ascii="Symbol" w:hAnsi="Symbol"/>
    </w:rPr>
  </w:style>
  <w:style w:type="character" w:customStyle="1" w:styleId="WWCharLFO36LVL8">
    <w:name w:val="WW_CharLFO36LVL8"/>
    <w:qFormat/>
    <w:rsid w:val="00680E81"/>
    <w:rPr>
      <w:rFonts w:ascii="Courier New" w:hAnsi="Courier New" w:cs="Courier New"/>
    </w:rPr>
  </w:style>
  <w:style w:type="character" w:customStyle="1" w:styleId="WWCharLFO36LVL9">
    <w:name w:val="WW_CharLFO36LVL9"/>
    <w:qFormat/>
    <w:rsid w:val="00680E81"/>
    <w:rPr>
      <w:rFonts w:ascii="Wingdings" w:hAnsi="Wingdings"/>
    </w:rPr>
  </w:style>
  <w:style w:type="character" w:customStyle="1" w:styleId="WWCharLFO37LVL1">
    <w:name w:val="WW_CharLFO37LVL1"/>
    <w:qFormat/>
    <w:rsid w:val="00680E81"/>
    <w:rPr>
      <w:rFonts w:ascii="Calibri" w:hAnsi="Calibri"/>
    </w:rPr>
  </w:style>
  <w:style w:type="character" w:customStyle="1" w:styleId="WWCharLFO37LVL2">
    <w:name w:val="WW_CharLFO37LVL2"/>
    <w:qFormat/>
    <w:rsid w:val="00680E81"/>
    <w:rPr>
      <w:rFonts w:ascii="Courier New" w:hAnsi="Courier New" w:cs="Courier New"/>
    </w:rPr>
  </w:style>
  <w:style w:type="character" w:customStyle="1" w:styleId="WWCharLFO37LVL3">
    <w:name w:val="WW_CharLFO37LVL3"/>
    <w:qFormat/>
    <w:rsid w:val="00680E81"/>
    <w:rPr>
      <w:rFonts w:ascii="Wingdings" w:hAnsi="Wingdings"/>
    </w:rPr>
  </w:style>
  <w:style w:type="character" w:customStyle="1" w:styleId="WWCharLFO37LVL4">
    <w:name w:val="WW_CharLFO37LVL4"/>
    <w:qFormat/>
    <w:rsid w:val="00680E81"/>
    <w:rPr>
      <w:rFonts w:ascii="Symbol" w:hAnsi="Symbol"/>
    </w:rPr>
  </w:style>
  <w:style w:type="character" w:customStyle="1" w:styleId="WWCharLFO37LVL5">
    <w:name w:val="WW_CharLFO37LVL5"/>
    <w:qFormat/>
    <w:rsid w:val="00680E81"/>
    <w:rPr>
      <w:rFonts w:ascii="Courier New" w:hAnsi="Courier New" w:cs="Courier New"/>
    </w:rPr>
  </w:style>
  <w:style w:type="character" w:customStyle="1" w:styleId="WWCharLFO37LVL6">
    <w:name w:val="WW_CharLFO37LVL6"/>
    <w:qFormat/>
    <w:rsid w:val="00680E81"/>
    <w:rPr>
      <w:rFonts w:ascii="Wingdings" w:hAnsi="Wingdings"/>
    </w:rPr>
  </w:style>
  <w:style w:type="character" w:customStyle="1" w:styleId="WWCharLFO37LVL7">
    <w:name w:val="WW_CharLFO37LVL7"/>
    <w:qFormat/>
    <w:rsid w:val="00680E81"/>
    <w:rPr>
      <w:rFonts w:ascii="Symbol" w:hAnsi="Symbol"/>
    </w:rPr>
  </w:style>
  <w:style w:type="character" w:customStyle="1" w:styleId="WWCharLFO37LVL8">
    <w:name w:val="WW_CharLFO37LVL8"/>
    <w:qFormat/>
    <w:rsid w:val="00680E81"/>
    <w:rPr>
      <w:rFonts w:ascii="Courier New" w:hAnsi="Courier New" w:cs="Courier New"/>
    </w:rPr>
  </w:style>
  <w:style w:type="character" w:customStyle="1" w:styleId="WWCharLFO37LVL9">
    <w:name w:val="WW_CharLFO37LVL9"/>
    <w:qFormat/>
    <w:rsid w:val="00680E81"/>
    <w:rPr>
      <w:rFonts w:ascii="Wingdings" w:hAnsi="Wingdings"/>
    </w:rPr>
  </w:style>
  <w:style w:type="character" w:customStyle="1" w:styleId="-">
    <w:name w:val="Интернет-ссылка"/>
    <w:rsid w:val="00680E81"/>
    <w:rPr>
      <w:color w:val="000080"/>
      <w:u w:val="single"/>
    </w:rPr>
  </w:style>
  <w:style w:type="character" w:customStyle="1" w:styleId="12">
    <w:name w:val="Основной шрифт абзаца1"/>
    <w:qFormat/>
    <w:rsid w:val="00680E81"/>
  </w:style>
  <w:style w:type="character" w:customStyle="1" w:styleId="26">
    <w:name w:val="Основной шрифт абзаца2"/>
    <w:qFormat/>
    <w:rsid w:val="00680E81"/>
  </w:style>
  <w:style w:type="character" w:customStyle="1" w:styleId="ab">
    <w:name w:val="Абзац списка Знак"/>
    <w:qFormat/>
    <w:rsid w:val="00680E81"/>
    <w:rPr>
      <w:rFonts w:ascii="Calibri" w:eastAsia="Calibri" w:hAnsi="Calibri" w:cs="Calibri"/>
      <w:sz w:val="22"/>
      <w:lang w:val="ru-RU"/>
    </w:rPr>
  </w:style>
  <w:style w:type="character" w:customStyle="1" w:styleId="ListLabel1">
    <w:name w:val="ListLabel 1"/>
    <w:qFormat/>
    <w:rsid w:val="00680E81"/>
    <w:rPr>
      <w:rFonts w:cs="Times New Roman"/>
    </w:rPr>
  </w:style>
  <w:style w:type="character" w:customStyle="1" w:styleId="ListLabel2">
    <w:name w:val="ListLabel 2"/>
    <w:qFormat/>
    <w:rsid w:val="00680E81"/>
    <w:rPr>
      <w:rFonts w:ascii="Calibri" w:hAnsi="Calibri" w:cs="Times New Roman"/>
      <w:b/>
      <w:sz w:val="22"/>
    </w:rPr>
  </w:style>
  <w:style w:type="character" w:customStyle="1" w:styleId="ListLabel3">
    <w:name w:val="ListLabel 3"/>
    <w:qFormat/>
    <w:rsid w:val="00680E81"/>
    <w:rPr>
      <w:rFonts w:ascii="Calibri" w:hAnsi="Calibri" w:cs="Calibri"/>
      <w:sz w:val="22"/>
    </w:rPr>
  </w:style>
  <w:style w:type="character" w:customStyle="1" w:styleId="ListLabel4">
    <w:name w:val="ListLabel 4"/>
    <w:qFormat/>
    <w:rsid w:val="00680E81"/>
    <w:rPr>
      <w:rFonts w:cs="Times New Roman"/>
    </w:rPr>
  </w:style>
  <w:style w:type="character" w:customStyle="1" w:styleId="ListLabel5">
    <w:name w:val="ListLabel 5"/>
    <w:qFormat/>
    <w:rsid w:val="00680E81"/>
    <w:rPr>
      <w:rFonts w:cs="Times New Roman"/>
    </w:rPr>
  </w:style>
  <w:style w:type="character" w:customStyle="1" w:styleId="ListLabel6">
    <w:name w:val="ListLabel 6"/>
    <w:qFormat/>
    <w:rsid w:val="00680E81"/>
    <w:rPr>
      <w:rFonts w:cs="Times New Roman"/>
    </w:rPr>
  </w:style>
  <w:style w:type="character" w:customStyle="1" w:styleId="ListLabel7">
    <w:name w:val="ListLabel 7"/>
    <w:qFormat/>
    <w:rsid w:val="00680E81"/>
    <w:rPr>
      <w:rFonts w:cs="Times New Roman"/>
    </w:rPr>
  </w:style>
  <w:style w:type="character" w:customStyle="1" w:styleId="ListLabel8">
    <w:name w:val="ListLabel 8"/>
    <w:qFormat/>
    <w:rsid w:val="00680E81"/>
    <w:rPr>
      <w:rFonts w:cs="Times New Roman"/>
    </w:rPr>
  </w:style>
  <w:style w:type="character" w:customStyle="1" w:styleId="ListLabel9">
    <w:name w:val="ListLabel 9"/>
    <w:qFormat/>
    <w:rsid w:val="00680E81"/>
    <w:rPr>
      <w:rFonts w:cs="Times New Roman"/>
    </w:rPr>
  </w:style>
  <w:style w:type="character" w:customStyle="1" w:styleId="ListLabel10">
    <w:name w:val="ListLabel 10"/>
    <w:qFormat/>
    <w:rsid w:val="00680E81"/>
    <w:rPr>
      <w:rFonts w:cs="Times New Roman"/>
    </w:rPr>
  </w:style>
  <w:style w:type="character" w:customStyle="1" w:styleId="ListLabel11">
    <w:name w:val="ListLabel 11"/>
    <w:qFormat/>
    <w:rsid w:val="00680E81"/>
    <w:rPr>
      <w:rFonts w:cs="Times New Roman"/>
    </w:rPr>
  </w:style>
  <w:style w:type="character" w:customStyle="1" w:styleId="ListLabel12">
    <w:name w:val="ListLabel 12"/>
    <w:qFormat/>
    <w:rsid w:val="00680E81"/>
    <w:rPr>
      <w:rFonts w:cs="Times New Roman"/>
    </w:rPr>
  </w:style>
  <w:style w:type="character" w:customStyle="1" w:styleId="ListLabel13">
    <w:name w:val="ListLabel 13"/>
    <w:qFormat/>
    <w:rsid w:val="00680E81"/>
    <w:rPr>
      <w:rFonts w:cs="Times New Roman"/>
    </w:rPr>
  </w:style>
  <w:style w:type="character" w:customStyle="1" w:styleId="ListLabel14">
    <w:name w:val="ListLabel 14"/>
    <w:qFormat/>
    <w:rsid w:val="00680E81"/>
    <w:rPr>
      <w:rFonts w:cs="Times New Roman"/>
    </w:rPr>
  </w:style>
  <w:style w:type="character" w:customStyle="1" w:styleId="ListLabel15">
    <w:name w:val="ListLabel 15"/>
    <w:qFormat/>
    <w:rsid w:val="00680E81"/>
    <w:rPr>
      <w:rFonts w:cs="Times New Roman"/>
    </w:rPr>
  </w:style>
  <w:style w:type="character" w:customStyle="1" w:styleId="ListLabel16">
    <w:name w:val="ListLabel 16"/>
    <w:qFormat/>
    <w:rsid w:val="00680E81"/>
    <w:rPr>
      <w:rFonts w:cs="Times New Roman"/>
    </w:rPr>
  </w:style>
  <w:style w:type="character" w:customStyle="1" w:styleId="ListLabel17">
    <w:name w:val="ListLabel 17"/>
    <w:qFormat/>
    <w:rsid w:val="00680E81"/>
    <w:rPr>
      <w:rFonts w:cs="Times New Roman"/>
    </w:rPr>
  </w:style>
  <w:style w:type="character" w:customStyle="1" w:styleId="ListLabel18">
    <w:name w:val="ListLabel 18"/>
    <w:qFormat/>
    <w:rsid w:val="00680E81"/>
    <w:rPr>
      <w:rFonts w:cs="Times New Roman"/>
    </w:rPr>
  </w:style>
  <w:style w:type="character" w:customStyle="1" w:styleId="13">
    <w:name w:val="Гиперссылка1"/>
    <w:qFormat/>
    <w:rsid w:val="00680E81"/>
    <w:rPr>
      <w:color w:val="0000FF"/>
      <w:u w:val="single"/>
    </w:rPr>
  </w:style>
  <w:style w:type="character" w:customStyle="1" w:styleId="14">
    <w:name w:val="Строгий1"/>
    <w:qFormat/>
    <w:rsid w:val="00680E81"/>
    <w:rPr>
      <w:b/>
    </w:rPr>
  </w:style>
  <w:style w:type="character" w:customStyle="1" w:styleId="ListLabel19">
    <w:name w:val="ListLabel 19"/>
    <w:qFormat/>
    <w:rsid w:val="00680E81"/>
    <w:rPr>
      <w:rFonts w:cs="Times New Roman"/>
    </w:rPr>
  </w:style>
  <w:style w:type="character" w:customStyle="1" w:styleId="ListLabel20">
    <w:name w:val="ListLabel 20"/>
    <w:qFormat/>
    <w:rsid w:val="00680E81"/>
    <w:rPr>
      <w:rFonts w:cs="Times New Roman"/>
    </w:rPr>
  </w:style>
  <w:style w:type="character" w:customStyle="1" w:styleId="ListLabel21">
    <w:name w:val="ListLabel 21"/>
    <w:qFormat/>
    <w:rsid w:val="00680E81"/>
    <w:rPr>
      <w:rFonts w:cs="Times New Roman"/>
    </w:rPr>
  </w:style>
  <w:style w:type="character" w:customStyle="1" w:styleId="ListLabel22">
    <w:name w:val="ListLabel 22"/>
    <w:qFormat/>
    <w:rsid w:val="00680E81"/>
    <w:rPr>
      <w:rFonts w:cs="Times New Roman"/>
    </w:rPr>
  </w:style>
  <w:style w:type="character" w:customStyle="1" w:styleId="ListLabel23">
    <w:name w:val="ListLabel 23"/>
    <w:qFormat/>
    <w:rsid w:val="00680E81"/>
    <w:rPr>
      <w:rFonts w:cs="Times New Roman"/>
    </w:rPr>
  </w:style>
  <w:style w:type="character" w:customStyle="1" w:styleId="ListLabel24">
    <w:name w:val="ListLabel 24"/>
    <w:qFormat/>
    <w:rsid w:val="00680E81"/>
    <w:rPr>
      <w:rFonts w:cs="Times New Roman"/>
    </w:rPr>
  </w:style>
  <w:style w:type="character" w:customStyle="1" w:styleId="ListLabel25">
    <w:name w:val="ListLabel 25"/>
    <w:qFormat/>
    <w:rsid w:val="00680E81"/>
    <w:rPr>
      <w:rFonts w:cs="Times New Roman"/>
    </w:rPr>
  </w:style>
  <w:style w:type="character" w:customStyle="1" w:styleId="ListLabel26">
    <w:name w:val="ListLabel 26"/>
    <w:qFormat/>
    <w:rsid w:val="00680E81"/>
    <w:rPr>
      <w:rFonts w:cs="Times New Roman"/>
    </w:rPr>
  </w:style>
  <w:style w:type="character" w:customStyle="1" w:styleId="Bullets">
    <w:name w:val="Bullets"/>
    <w:qFormat/>
    <w:rsid w:val="00680E81"/>
    <w:rPr>
      <w:rFonts w:ascii="OpenSymbol" w:eastAsia="OpenSymbol" w:hAnsi="OpenSymbol" w:cs="OpenSymbol"/>
    </w:rPr>
  </w:style>
  <w:style w:type="character" w:styleId="ac">
    <w:name w:val="annotation reference"/>
    <w:uiPriority w:val="99"/>
    <w:semiHidden/>
    <w:unhideWhenUsed/>
    <w:qFormat/>
    <w:rsid w:val="00637A6F"/>
    <w:rPr>
      <w:sz w:val="16"/>
      <w:szCs w:val="16"/>
    </w:rPr>
  </w:style>
  <w:style w:type="character" w:customStyle="1" w:styleId="ad">
    <w:name w:val="Текст примечания Знак"/>
    <w:uiPriority w:val="99"/>
    <w:semiHidden/>
    <w:qFormat/>
    <w:rsid w:val="00637A6F"/>
    <w:rPr>
      <w:rFonts w:ascii="Liberation Sans" w:eastAsia="Liberation Sans" w:hAnsi="Liberation Sans" w:cs="Mangal"/>
      <w:szCs w:val="18"/>
      <w:lang w:eastAsia="hi-IN" w:bidi="hi-IN"/>
    </w:rPr>
  </w:style>
  <w:style w:type="character" w:customStyle="1" w:styleId="ae">
    <w:name w:val="Тема примечания Знак"/>
    <w:uiPriority w:val="99"/>
    <w:semiHidden/>
    <w:qFormat/>
    <w:rsid w:val="00637A6F"/>
    <w:rPr>
      <w:rFonts w:ascii="Liberation Sans" w:eastAsia="Liberation Sans" w:hAnsi="Liberation Sans" w:cs="Mangal"/>
      <w:b/>
      <w:bCs/>
      <w:szCs w:val="18"/>
      <w:lang w:eastAsia="hi-IN" w:bidi="hi-IN"/>
    </w:rPr>
  </w:style>
  <w:style w:type="character" w:customStyle="1" w:styleId="ListLabel27">
    <w:name w:val="ListLabel 27"/>
    <w:qFormat/>
    <w:rsid w:val="00680E81"/>
    <w:rPr>
      <w:i w:val="0"/>
    </w:rPr>
  </w:style>
  <w:style w:type="character" w:customStyle="1" w:styleId="ListLabel28">
    <w:name w:val="ListLabel 28"/>
    <w:qFormat/>
    <w:rsid w:val="00680E81"/>
    <w:rPr>
      <w:b/>
      <w:i w:val="0"/>
      <w:sz w:val="22"/>
    </w:rPr>
  </w:style>
  <w:style w:type="character" w:customStyle="1" w:styleId="ListLabel29">
    <w:name w:val="ListLabel 29"/>
    <w:qFormat/>
    <w:rsid w:val="00680E81"/>
    <w:rPr>
      <w:b/>
      <w:i w:val="0"/>
      <w:sz w:val="22"/>
    </w:rPr>
  </w:style>
  <w:style w:type="character" w:customStyle="1" w:styleId="ListLabel30">
    <w:name w:val="ListLabel 30"/>
    <w:qFormat/>
    <w:rsid w:val="00680E81"/>
    <w:rPr>
      <w:i w:val="0"/>
    </w:rPr>
  </w:style>
  <w:style w:type="character" w:customStyle="1" w:styleId="ListLabel31">
    <w:name w:val="ListLabel 31"/>
    <w:qFormat/>
    <w:rsid w:val="00680E81"/>
    <w:rPr>
      <w:i w:val="0"/>
    </w:rPr>
  </w:style>
  <w:style w:type="character" w:customStyle="1" w:styleId="ListLabel32">
    <w:name w:val="ListLabel 32"/>
    <w:qFormat/>
    <w:rsid w:val="00680E81"/>
    <w:rPr>
      <w:i w:val="0"/>
    </w:rPr>
  </w:style>
  <w:style w:type="character" w:customStyle="1" w:styleId="ListLabel33">
    <w:name w:val="ListLabel 33"/>
    <w:qFormat/>
    <w:rsid w:val="00680E81"/>
    <w:rPr>
      <w:i w:val="0"/>
    </w:rPr>
  </w:style>
  <w:style w:type="character" w:customStyle="1" w:styleId="ListLabel34">
    <w:name w:val="ListLabel 34"/>
    <w:qFormat/>
    <w:rsid w:val="00680E81"/>
    <w:rPr>
      <w:i w:val="0"/>
    </w:rPr>
  </w:style>
  <w:style w:type="character" w:customStyle="1" w:styleId="ListLabel35">
    <w:name w:val="ListLabel 35"/>
    <w:qFormat/>
    <w:rsid w:val="00680E81"/>
    <w:rPr>
      <w:i w:val="0"/>
    </w:rPr>
  </w:style>
  <w:style w:type="character" w:customStyle="1" w:styleId="ListLabel36">
    <w:name w:val="ListLabel 36"/>
    <w:qFormat/>
    <w:rsid w:val="00680E81"/>
    <w:rPr>
      <w:b/>
      <w:i w:val="0"/>
      <w:sz w:val="22"/>
    </w:rPr>
  </w:style>
  <w:style w:type="character" w:customStyle="1" w:styleId="ListLabel37">
    <w:name w:val="ListLabel 37"/>
    <w:qFormat/>
    <w:rsid w:val="00680E81"/>
    <w:rPr>
      <w:b/>
      <w:i w:val="0"/>
      <w:sz w:val="22"/>
    </w:rPr>
  </w:style>
  <w:style w:type="character" w:customStyle="1" w:styleId="ListLabel38">
    <w:name w:val="ListLabel 38"/>
    <w:qFormat/>
    <w:rsid w:val="00680E81"/>
    <w:rPr>
      <w:i w:val="0"/>
    </w:rPr>
  </w:style>
  <w:style w:type="character" w:customStyle="1" w:styleId="ListLabel39">
    <w:name w:val="ListLabel 39"/>
    <w:qFormat/>
    <w:rsid w:val="00680E81"/>
    <w:rPr>
      <w:i w:val="0"/>
    </w:rPr>
  </w:style>
  <w:style w:type="paragraph" w:customStyle="1" w:styleId="10">
    <w:name w:val="Заголовок1"/>
    <w:basedOn w:val="a"/>
    <w:next w:val="af"/>
    <w:qFormat/>
    <w:rsid w:val="00680E81"/>
    <w:pPr>
      <w:keepNext/>
      <w:spacing w:before="240" w:after="120"/>
    </w:pPr>
    <w:rPr>
      <w:rFonts w:eastAsia="MS Gothic" w:cs="Tahoma"/>
      <w:sz w:val="28"/>
      <w:szCs w:val="28"/>
    </w:rPr>
  </w:style>
  <w:style w:type="paragraph" w:styleId="af">
    <w:name w:val="Body Text"/>
    <w:basedOn w:val="a"/>
    <w:rsid w:val="00680E81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 w:bidi="ar-SA"/>
    </w:rPr>
  </w:style>
  <w:style w:type="paragraph" w:styleId="af0">
    <w:name w:val="List"/>
    <w:basedOn w:val="af"/>
    <w:rsid w:val="00680E81"/>
    <w:rPr>
      <w:rFonts w:cs="Mangal"/>
    </w:rPr>
  </w:style>
  <w:style w:type="paragraph" w:styleId="af1">
    <w:name w:val="caption"/>
    <w:basedOn w:val="a"/>
    <w:qFormat/>
    <w:rsid w:val="00680E81"/>
    <w:pPr>
      <w:suppressLineNumbers/>
      <w:spacing w:before="120" w:after="120"/>
    </w:pPr>
    <w:rPr>
      <w:rFonts w:cs="Mangal"/>
      <w:i/>
      <w:iCs/>
      <w:sz w:val="24"/>
    </w:rPr>
  </w:style>
  <w:style w:type="paragraph" w:styleId="af2">
    <w:name w:val="index heading"/>
    <w:basedOn w:val="a"/>
    <w:qFormat/>
    <w:rsid w:val="00680E81"/>
    <w:pPr>
      <w:suppressLineNumbers/>
    </w:pPr>
    <w:rPr>
      <w:rFonts w:cs="Mangal"/>
    </w:rPr>
  </w:style>
  <w:style w:type="paragraph" w:customStyle="1" w:styleId="27">
    <w:name w:val="Обычный2"/>
    <w:qFormat/>
    <w:rsid w:val="00680E81"/>
    <w:pPr>
      <w:suppressAutoHyphens/>
      <w:spacing w:line="100" w:lineRule="atLeast"/>
      <w:textAlignment w:val="baseline"/>
    </w:pPr>
    <w:rPr>
      <w:color w:val="00000A"/>
      <w:sz w:val="21"/>
      <w:lang w:eastAsia="ar-SA"/>
    </w:rPr>
  </w:style>
  <w:style w:type="paragraph" w:styleId="af3">
    <w:name w:val="Body Text Indent"/>
    <w:basedOn w:val="27"/>
    <w:rsid w:val="00680E81"/>
    <w:pPr>
      <w:ind w:firstLine="283"/>
      <w:jc w:val="both"/>
    </w:pPr>
    <w:rPr>
      <w:sz w:val="22"/>
    </w:rPr>
  </w:style>
  <w:style w:type="paragraph" w:customStyle="1" w:styleId="BodyTextIndent21">
    <w:name w:val="Body Text Indent 21"/>
    <w:basedOn w:val="27"/>
    <w:qFormat/>
    <w:rsid w:val="00680E81"/>
    <w:pPr>
      <w:ind w:firstLine="567"/>
      <w:jc w:val="both"/>
    </w:pPr>
    <w:rPr>
      <w:sz w:val="22"/>
    </w:rPr>
  </w:style>
  <w:style w:type="paragraph" w:styleId="af4">
    <w:name w:val="footer"/>
    <w:basedOn w:val="27"/>
    <w:rsid w:val="00680E81"/>
    <w:pPr>
      <w:tabs>
        <w:tab w:val="center" w:pos="4677"/>
        <w:tab w:val="right" w:pos="9355"/>
      </w:tabs>
    </w:pPr>
  </w:style>
  <w:style w:type="paragraph" w:styleId="af5">
    <w:name w:val="Balloon Text"/>
    <w:basedOn w:val="27"/>
    <w:qFormat/>
    <w:rsid w:val="00680E81"/>
    <w:rPr>
      <w:rFonts w:ascii="Tahoma" w:hAnsi="Tahoma" w:cs="Tahoma"/>
      <w:sz w:val="16"/>
      <w:szCs w:val="16"/>
    </w:rPr>
  </w:style>
  <w:style w:type="paragraph" w:styleId="af6">
    <w:name w:val="header"/>
    <w:basedOn w:val="27"/>
    <w:rsid w:val="00680E81"/>
    <w:pPr>
      <w:tabs>
        <w:tab w:val="center" w:pos="4677"/>
        <w:tab w:val="right" w:pos="9355"/>
      </w:tabs>
    </w:pPr>
  </w:style>
  <w:style w:type="paragraph" w:customStyle="1" w:styleId="iauiue">
    <w:name w:val="iauiue"/>
    <w:basedOn w:val="27"/>
    <w:qFormat/>
    <w:rsid w:val="00680E81"/>
    <w:pPr>
      <w:overflowPunct w:val="0"/>
    </w:pPr>
  </w:style>
  <w:style w:type="paragraph" w:styleId="af7">
    <w:name w:val="Normal (Web)"/>
    <w:basedOn w:val="27"/>
    <w:uiPriority w:val="99"/>
    <w:qFormat/>
    <w:rsid w:val="00680E81"/>
    <w:pPr>
      <w:spacing w:before="100" w:after="100"/>
    </w:pPr>
    <w:rPr>
      <w:sz w:val="24"/>
      <w:szCs w:val="24"/>
    </w:rPr>
  </w:style>
  <w:style w:type="paragraph" w:customStyle="1" w:styleId="220">
    <w:name w:val="Основной текст с отступом 22"/>
    <w:basedOn w:val="27"/>
    <w:qFormat/>
    <w:rsid w:val="00680E81"/>
    <w:pPr>
      <w:spacing w:after="120" w:line="480" w:lineRule="auto"/>
      <w:ind w:left="283"/>
    </w:pPr>
    <w:rPr>
      <w:b/>
      <w:spacing w:val="8"/>
      <w:sz w:val="28"/>
      <w:szCs w:val="28"/>
    </w:rPr>
  </w:style>
  <w:style w:type="paragraph" w:customStyle="1" w:styleId="ListParagraph1">
    <w:name w:val="List Paragraph1"/>
    <w:basedOn w:val="27"/>
    <w:qFormat/>
    <w:rsid w:val="00680E8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8">
    <w:name w:val="к_Абзац"/>
    <w:basedOn w:val="27"/>
    <w:qFormat/>
    <w:rsid w:val="00680E81"/>
    <w:pPr>
      <w:spacing w:before="10"/>
      <w:ind w:firstLine="539"/>
      <w:jc w:val="both"/>
    </w:pPr>
    <w:rPr>
      <w:sz w:val="18"/>
      <w:szCs w:val="18"/>
    </w:rPr>
  </w:style>
  <w:style w:type="paragraph" w:styleId="af9">
    <w:name w:val="List Paragraph"/>
    <w:basedOn w:val="27"/>
    <w:uiPriority w:val="1"/>
    <w:qFormat/>
    <w:rsid w:val="00680E8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0">
    <w:name w:val="Основной текст (2)1"/>
    <w:basedOn w:val="27"/>
    <w:qFormat/>
    <w:rsid w:val="00680E81"/>
    <w:pPr>
      <w:widowControl w:val="0"/>
      <w:shd w:val="clear" w:color="auto" w:fill="FFFFFF"/>
      <w:spacing w:line="182" w:lineRule="exact"/>
    </w:pPr>
    <w:rPr>
      <w:rFonts w:ascii="Arial" w:hAnsi="Arial" w:cs="Arial"/>
      <w:sz w:val="15"/>
      <w:szCs w:val="15"/>
    </w:rPr>
  </w:style>
  <w:style w:type="paragraph" w:styleId="HTML0">
    <w:name w:val="HTML Preformatted"/>
    <w:basedOn w:val="27"/>
    <w:qFormat/>
    <w:rsid w:val="0068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a">
    <w:name w:val="Subtitle"/>
    <w:basedOn w:val="27"/>
    <w:qFormat/>
    <w:rsid w:val="00680E81"/>
    <w:pPr>
      <w:spacing w:line="240" w:lineRule="auto"/>
      <w:jc w:val="center"/>
    </w:pPr>
    <w:rPr>
      <w:rFonts w:ascii="Liberation Sans" w:eastAsia="Microsoft YaHei" w:hAnsi="Liberation Sans" w:cs="Arial Unicode MS"/>
      <w:b/>
      <w:sz w:val="36"/>
      <w:szCs w:val="36"/>
      <w:lang w:eastAsia="hi-IN" w:bidi="hi-IN"/>
    </w:rPr>
  </w:style>
  <w:style w:type="paragraph" w:styleId="afb">
    <w:name w:val="Signature"/>
    <w:basedOn w:val="a"/>
    <w:rsid w:val="00680E81"/>
    <w:pPr>
      <w:spacing w:line="11" w:lineRule="atLeast"/>
      <w:jc w:val="center"/>
      <w:textAlignment w:val="top"/>
    </w:pPr>
    <w:rPr>
      <w:sz w:val="12"/>
    </w:rPr>
  </w:style>
  <w:style w:type="paragraph" w:customStyle="1" w:styleId="afc">
    <w:name w:val="Содержимое таблицы"/>
    <w:basedOn w:val="a"/>
    <w:qFormat/>
    <w:rsid w:val="00680E81"/>
    <w:pPr>
      <w:suppressLineNumbers/>
    </w:pPr>
  </w:style>
  <w:style w:type="paragraph" w:customStyle="1" w:styleId="afd">
    <w:name w:val="Заголовок таблицы"/>
    <w:basedOn w:val="afc"/>
    <w:qFormat/>
    <w:rsid w:val="00680E81"/>
    <w:pPr>
      <w:jc w:val="center"/>
    </w:pPr>
    <w:rPr>
      <w:b/>
      <w:bCs/>
    </w:rPr>
  </w:style>
  <w:style w:type="paragraph" w:customStyle="1" w:styleId="DocumentMap">
    <w:name w:val="DocumentMap"/>
    <w:qFormat/>
    <w:rsid w:val="00680E81"/>
    <w:pPr>
      <w:spacing w:line="100" w:lineRule="atLeast"/>
    </w:pPr>
    <w:rPr>
      <w:rFonts w:eastAsia="Liberation Sans"/>
      <w:color w:val="00000A"/>
      <w:sz w:val="21"/>
      <w:lang w:eastAsia="ar-SA"/>
    </w:rPr>
  </w:style>
  <w:style w:type="paragraph" w:customStyle="1" w:styleId="15">
    <w:name w:val="Обычный1"/>
    <w:qFormat/>
    <w:rsid w:val="00680E81"/>
    <w:pPr>
      <w:suppressAutoHyphens/>
      <w:spacing w:line="100" w:lineRule="atLeast"/>
      <w:textAlignment w:val="baseline"/>
    </w:pPr>
    <w:rPr>
      <w:rFonts w:eastAsia="Liberation Sans"/>
      <w:color w:val="00000A"/>
      <w:sz w:val="21"/>
      <w:lang w:eastAsia="ar-SA"/>
    </w:rPr>
  </w:style>
  <w:style w:type="paragraph" w:customStyle="1" w:styleId="16">
    <w:name w:val="Обычный (веб)1"/>
    <w:basedOn w:val="15"/>
    <w:qFormat/>
    <w:rsid w:val="00680E81"/>
    <w:pPr>
      <w:spacing w:before="100" w:after="100"/>
    </w:pPr>
    <w:rPr>
      <w:sz w:val="24"/>
      <w:szCs w:val="24"/>
    </w:rPr>
  </w:style>
  <w:style w:type="paragraph" w:customStyle="1" w:styleId="17">
    <w:name w:val="Абзац списка1"/>
    <w:basedOn w:val="15"/>
    <w:qFormat/>
    <w:rsid w:val="00680E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15"/>
    <w:qFormat/>
    <w:rsid w:val="00680E81"/>
    <w:pPr>
      <w:spacing w:after="120" w:line="480" w:lineRule="auto"/>
      <w:ind w:left="283"/>
    </w:pPr>
    <w:rPr>
      <w:b/>
      <w:spacing w:val="8"/>
      <w:sz w:val="28"/>
      <w:szCs w:val="28"/>
    </w:rPr>
  </w:style>
  <w:style w:type="paragraph" w:customStyle="1" w:styleId="ConsPlusNormal">
    <w:name w:val="ConsPlusNormal"/>
    <w:qFormat/>
    <w:rsid w:val="00680E81"/>
    <w:pPr>
      <w:widowControl w:val="0"/>
      <w:spacing w:line="100" w:lineRule="atLeast"/>
    </w:pPr>
    <w:rPr>
      <w:rFonts w:eastAsia="Courier New"/>
      <w:color w:val="00000A"/>
      <w:sz w:val="24"/>
      <w:szCs w:val="24"/>
      <w:lang w:eastAsia="ar-SA"/>
    </w:rPr>
  </w:style>
  <w:style w:type="paragraph" w:customStyle="1" w:styleId="HTML1">
    <w:name w:val="Стандартный HTML1"/>
    <w:basedOn w:val="15"/>
    <w:qFormat/>
    <w:rsid w:val="0068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e">
    <w:name w:val="annotation text"/>
    <w:basedOn w:val="a"/>
    <w:uiPriority w:val="99"/>
    <w:semiHidden/>
    <w:unhideWhenUsed/>
    <w:qFormat/>
    <w:rsid w:val="00637A6F"/>
    <w:rPr>
      <w:rFonts w:cs="Mangal"/>
      <w:sz w:val="20"/>
      <w:szCs w:val="18"/>
    </w:rPr>
  </w:style>
  <w:style w:type="paragraph" w:styleId="aff">
    <w:name w:val="annotation subject"/>
    <w:basedOn w:val="afe"/>
    <w:uiPriority w:val="99"/>
    <w:semiHidden/>
    <w:unhideWhenUsed/>
    <w:qFormat/>
    <w:rsid w:val="00637A6F"/>
    <w:rPr>
      <w:b/>
      <w:bCs/>
    </w:rPr>
  </w:style>
  <w:style w:type="paragraph" w:customStyle="1" w:styleId="Standard">
    <w:name w:val="Standard"/>
    <w:qFormat/>
    <w:rsid w:val="0030192D"/>
    <w:pPr>
      <w:suppressAutoHyphens/>
      <w:jc w:val="both"/>
      <w:textAlignment w:val="baseline"/>
    </w:pPr>
    <w:rPr>
      <w:rFonts w:ascii="Liberation Sans" w:eastAsia="Liberation Sans" w:hAnsi="Liberation Sans" w:cs="Liberation Sans"/>
      <w:color w:val="00000A"/>
      <w:sz w:val="21"/>
      <w:szCs w:val="24"/>
      <w:lang w:eastAsia="zh-CN" w:bidi="hi-IN"/>
    </w:rPr>
  </w:style>
  <w:style w:type="paragraph" w:customStyle="1" w:styleId="18">
    <w:name w:val="Основной текст1"/>
    <w:basedOn w:val="a"/>
    <w:qFormat/>
    <w:rsid w:val="00680E81"/>
    <w:rPr>
      <w:sz w:val="2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A6"/>
    <w:pPr>
      <w:suppressAutoHyphens/>
      <w:spacing w:line="100" w:lineRule="atLeast"/>
      <w:jc w:val="both"/>
      <w:textAlignment w:val="baseline"/>
    </w:pPr>
    <w:rPr>
      <w:rFonts w:ascii="Liberation Sans" w:eastAsia="Liberation Sans" w:hAnsi="Liberation Sans" w:cs="Liberation Sans"/>
      <w:color w:val="00000A"/>
      <w:sz w:val="21"/>
      <w:szCs w:val="24"/>
      <w:lang w:eastAsia="hi-IN" w:bidi="hi-IN"/>
    </w:rPr>
  </w:style>
  <w:style w:type="paragraph" w:styleId="1">
    <w:name w:val="heading 1"/>
    <w:basedOn w:val="10"/>
    <w:qFormat/>
    <w:rsid w:val="00680E81"/>
    <w:pPr>
      <w:widowControl w:val="0"/>
      <w:numPr>
        <w:numId w:val="1"/>
      </w:numPr>
      <w:spacing w:before="120"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ar-SA"/>
    </w:rPr>
  </w:style>
  <w:style w:type="paragraph" w:styleId="2">
    <w:name w:val="heading 2"/>
    <w:basedOn w:val="10"/>
    <w:qFormat/>
    <w:rsid w:val="00680E81"/>
    <w:pPr>
      <w:widowControl w:val="0"/>
      <w:numPr>
        <w:ilvl w:val="1"/>
        <w:numId w:val="1"/>
      </w:numPr>
      <w:ind w:right="-108"/>
      <w:jc w:val="left"/>
      <w:outlineLvl w:val="1"/>
    </w:pPr>
    <w:rPr>
      <w:rFonts w:ascii="Times New Roman" w:eastAsia="Times New Roman" w:hAnsi="Times New Roman" w:cs="Times New Roman"/>
      <w:b/>
      <w:sz w:val="22"/>
      <w:szCs w:val="20"/>
      <w:lang w:eastAsia="ru-RU" w:bidi="ar-SA"/>
    </w:rPr>
  </w:style>
  <w:style w:type="paragraph" w:styleId="3">
    <w:name w:val="heading 3"/>
    <w:basedOn w:val="10"/>
    <w:qFormat/>
    <w:rsid w:val="00680E81"/>
    <w:pPr>
      <w:widowControl w:val="0"/>
      <w:numPr>
        <w:ilvl w:val="2"/>
        <w:numId w:val="1"/>
      </w:numPr>
      <w:jc w:val="left"/>
      <w:outlineLvl w:val="2"/>
    </w:pPr>
    <w:rPr>
      <w:rFonts w:ascii="Times New Roman" w:eastAsia="Times New Roman" w:hAnsi="Times New Roman" w:cs="Times New Roman"/>
      <w:b/>
      <w:sz w:val="22"/>
      <w:szCs w:val="20"/>
      <w:lang w:eastAsia="ru-RU" w:bidi="ar-SA"/>
    </w:rPr>
  </w:style>
  <w:style w:type="paragraph" w:styleId="4">
    <w:name w:val="heading 4"/>
    <w:basedOn w:val="10"/>
    <w:qFormat/>
    <w:rsid w:val="00680E81"/>
    <w:pPr>
      <w:widowControl w:val="0"/>
      <w:numPr>
        <w:ilvl w:val="3"/>
        <w:numId w:val="1"/>
      </w:numPr>
      <w:ind w:right="-108"/>
      <w:jc w:val="left"/>
      <w:outlineLvl w:val="3"/>
    </w:pPr>
    <w:rPr>
      <w:rFonts w:ascii="Times New Roman" w:eastAsia="Times New Roman" w:hAnsi="Times New Roman" w:cs="Times New Roman"/>
      <w:b/>
      <w:sz w:val="21"/>
      <w:szCs w:val="20"/>
      <w:lang w:eastAsia="ru-RU" w:bidi="ar-SA"/>
    </w:rPr>
  </w:style>
  <w:style w:type="paragraph" w:styleId="5">
    <w:name w:val="heading 5"/>
    <w:basedOn w:val="10"/>
    <w:qFormat/>
    <w:rsid w:val="00680E81"/>
    <w:pPr>
      <w:widowControl w:val="0"/>
      <w:numPr>
        <w:ilvl w:val="4"/>
        <w:numId w:val="1"/>
      </w:numPr>
      <w:ind w:right="-108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qFormat/>
    <w:rsid w:val="00680E81"/>
  </w:style>
  <w:style w:type="character" w:customStyle="1" w:styleId="WWCharLFO1LVL1">
    <w:name w:val="WW_CharLFO1LVL1"/>
    <w:qFormat/>
    <w:rsid w:val="00680E81"/>
    <w:rPr>
      <w:i w:val="0"/>
    </w:rPr>
  </w:style>
  <w:style w:type="character" w:styleId="a3">
    <w:name w:val="page number"/>
    <w:basedOn w:val="30"/>
    <w:qFormat/>
    <w:rsid w:val="00680E81"/>
  </w:style>
  <w:style w:type="character" w:customStyle="1" w:styleId="apple-style-span">
    <w:name w:val="apple-style-span"/>
    <w:basedOn w:val="30"/>
    <w:qFormat/>
    <w:rsid w:val="00680E81"/>
  </w:style>
  <w:style w:type="character" w:customStyle="1" w:styleId="a4">
    <w:name w:val="Нижний колонтитул Знак"/>
    <w:qFormat/>
    <w:rsid w:val="00680E81"/>
  </w:style>
  <w:style w:type="character" w:customStyle="1" w:styleId="ParagraphFont">
    <w:name w:val="Paragraph Font"/>
    <w:qFormat/>
    <w:rsid w:val="00680E81"/>
  </w:style>
  <w:style w:type="character" w:customStyle="1" w:styleId="a5">
    <w:name w:val="Основной текст с отступом Знак"/>
    <w:qFormat/>
    <w:rsid w:val="00680E81"/>
    <w:rPr>
      <w:sz w:val="22"/>
    </w:rPr>
  </w:style>
  <w:style w:type="character" w:customStyle="1" w:styleId="a6">
    <w:name w:val="к_Абзац Знак"/>
    <w:qFormat/>
    <w:rsid w:val="00680E81"/>
    <w:rPr>
      <w:sz w:val="18"/>
      <w:szCs w:val="18"/>
    </w:rPr>
  </w:style>
  <w:style w:type="character" w:customStyle="1" w:styleId="20">
    <w:name w:val="Гиперссылка2"/>
    <w:qFormat/>
    <w:rsid w:val="00680E81"/>
    <w:rPr>
      <w:color w:val="0000FF"/>
      <w:u w:val="single"/>
    </w:rPr>
  </w:style>
  <w:style w:type="character" w:customStyle="1" w:styleId="40">
    <w:name w:val="Заголовок 4 Знак"/>
    <w:qFormat/>
    <w:rsid w:val="00680E81"/>
    <w:rPr>
      <w:b/>
    </w:rPr>
  </w:style>
  <w:style w:type="character" w:customStyle="1" w:styleId="21">
    <w:name w:val="Заголовок 2 Знак"/>
    <w:qFormat/>
    <w:rsid w:val="00680E81"/>
    <w:rPr>
      <w:b/>
      <w:sz w:val="22"/>
    </w:rPr>
  </w:style>
  <w:style w:type="character" w:customStyle="1" w:styleId="a7">
    <w:name w:val="Верхний колонтитул Знак"/>
    <w:qFormat/>
    <w:rsid w:val="00680E81"/>
  </w:style>
  <w:style w:type="character" w:customStyle="1" w:styleId="22">
    <w:name w:val="Основной текст (2)"/>
    <w:qFormat/>
    <w:rsid w:val="00680E81"/>
    <w:rPr>
      <w:rFonts w:ascii="Arial" w:hAnsi="Arial" w:cs="Arial"/>
      <w:sz w:val="15"/>
      <w:szCs w:val="15"/>
      <w:u w:val="none"/>
    </w:rPr>
  </w:style>
  <w:style w:type="character" w:customStyle="1" w:styleId="23">
    <w:name w:val="Основной текст (2)_"/>
    <w:qFormat/>
    <w:rsid w:val="00680E81"/>
    <w:rPr>
      <w:rFonts w:ascii="Arial" w:hAnsi="Arial" w:cs="Arial"/>
      <w:sz w:val="15"/>
      <w:szCs w:val="15"/>
      <w:shd w:val="clear" w:color="auto" w:fill="FFFFFF"/>
    </w:rPr>
  </w:style>
  <w:style w:type="character" w:customStyle="1" w:styleId="11">
    <w:name w:val="Заголовок 1 Знак"/>
    <w:qFormat/>
    <w:rsid w:val="00680E81"/>
    <w:rPr>
      <w:b/>
      <w:bCs/>
      <w:sz w:val="24"/>
      <w:szCs w:val="24"/>
    </w:rPr>
  </w:style>
  <w:style w:type="character" w:customStyle="1" w:styleId="24">
    <w:name w:val="Строгий2"/>
    <w:qFormat/>
    <w:rsid w:val="00680E81"/>
    <w:rPr>
      <w:b/>
      <w:bCs/>
    </w:rPr>
  </w:style>
  <w:style w:type="character" w:customStyle="1" w:styleId="a8">
    <w:name w:val="Основной текст Знак"/>
    <w:qFormat/>
    <w:rsid w:val="00680E81"/>
    <w:rPr>
      <w:sz w:val="22"/>
    </w:rPr>
  </w:style>
  <w:style w:type="character" w:customStyle="1" w:styleId="2Calibri">
    <w:name w:val="Основной текст (2) + Calibri"/>
    <w:qFormat/>
    <w:rsid w:val="00680E81"/>
    <w:rPr>
      <w:rFonts w:ascii="Calibri" w:eastAsia="Calibri" w:hAnsi="Calibri" w:cs="Calibri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qFormat/>
    <w:rsid w:val="00680E81"/>
  </w:style>
  <w:style w:type="character" w:customStyle="1" w:styleId="25">
    <w:name w:val="Основной текст с отступом 2 Знак"/>
    <w:qFormat/>
    <w:rsid w:val="00680E81"/>
    <w:rPr>
      <w:b/>
      <w:spacing w:val="8"/>
      <w:sz w:val="28"/>
      <w:szCs w:val="28"/>
    </w:rPr>
  </w:style>
  <w:style w:type="character" w:customStyle="1" w:styleId="HTML">
    <w:name w:val="Стандартный HTML Знак"/>
    <w:qFormat/>
    <w:rsid w:val="00680E81"/>
    <w:rPr>
      <w:rFonts w:ascii="Courier New" w:hAnsi="Courier New" w:cs="Courier New"/>
    </w:rPr>
  </w:style>
  <w:style w:type="character" w:customStyle="1" w:styleId="a9">
    <w:name w:val="Подзаголовок Знак"/>
    <w:qFormat/>
    <w:rsid w:val="00680E81"/>
    <w:rPr>
      <w:rFonts w:ascii="Liberation Sans" w:eastAsia="Microsoft YaHei" w:hAnsi="Liberation Sans" w:cs="Arial Unicode MS"/>
      <w:b/>
      <w:sz w:val="36"/>
      <w:szCs w:val="36"/>
      <w:lang w:eastAsia="hi-IN" w:bidi="hi-IN"/>
    </w:rPr>
  </w:style>
  <w:style w:type="character" w:customStyle="1" w:styleId="aa">
    <w:name w:val="Подпись Знак"/>
    <w:qFormat/>
    <w:rsid w:val="00680E81"/>
    <w:rPr>
      <w:rFonts w:ascii="Liberation Sans" w:eastAsia="Liberation Sans" w:hAnsi="Liberation Sans" w:cs="Liberation Sans"/>
      <w:sz w:val="12"/>
      <w:szCs w:val="24"/>
      <w:lang w:eastAsia="hi-IN" w:bidi="hi-IN"/>
    </w:rPr>
  </w:style>
  <w:style w:type="character" w:customStyle="1" w:styleId="WWCharLFO2LVL1">
    <w:name w:val="WW_CharLFO2LVL1"/>
    <w:qFormat/>
    <w:rsid w:val="00680E81"/>
    <w:rPr>
      <w:i w:val="0"/>
    </w:rPr>
  </w:style>
  <w:style w:type="character" w:customStyle="1" w:styleId="WWCharLFO3LVL1">
    <w:name w:val="WW_CharLFO3LVL1"/>
    <w:qFormat/>
    <w:rsid w:val="00680E81"/>
    <w:rPr>
      <w:i w:val="0"/>
    </w:rPr>
  </w:style>
  <w:style w:type="character" w:customStyle="1" w:styleId="WWCharLFO4LVL1">
    <w:name w:val="WW_CharLFO4LVL1"/>
    <w:qFormat/>
    <w:rsid w:val="00680E81"/>
    <w:rPr>
      <w:i w:val="0"/>
    </w:rPr>
  </w:style>
  <w:style w:type="character" w:customStyle="1" w:styleId="WWCharLFO5LVL1">
    <w:name w:val="WW_CharLFO5LVL1"/>
    <w:qFormat/>
    <w:rsid w:val="00680E81"/>
    <w:rPr>
      <w:i w:val="0"/>
    </w:rPr>
  </w:style>
  <w:style w:type="character" w:customStyle="1" w:styleId="WWCharLFO6LVL1">
    <w:name w:val="WW_CharLFO6LVL1"/>
    <w:qFormat/>
    <w:rsid w:val="00680E81"/>
    <w:rPr>
      <w:i w:val="0"/>
    </w:rPr>
  </w:style>
  <w:style w:type="character" w:customStyle="1" w:styleId="WWCharLFO7LVL1">
    <w:name w:val="WW_CharLFO7LVL1"/>
    <w:qFormat/>
    <w:rsid w:val="00680E81"/>
    <w:rPr>
      <w:i w:val="0"/>
    </w:rPr>
  </w:style>
  <w:style w:type="character" w:customStyle="1" w:styleId="WWCharLFO8LVL1">
    <w:name w:val="WW_CharLFO8LVL1"/>
    <w:qFormat/>
    <w:rsid w:val="00680E81"/>
    <w:rPr>
      <w:i w:val="0"/>
    </w:rPr>
  </w:style>
  <w:style w:type="character" w:customStyle="1" w:styleId="WWCharLFO9LVL1">
    <w:name w:val="WW_CharLFO9LVL1"/>
    <w:qFormat/>
    <w:rsid w:val="00680E81"/>
    <w:rPr>
      <w:i w:val="0"/>
    </w:rPr>
  </w:style>
  <w:style w:type="character" w:customStyle="1" w:styleId="WWCharLFO10LVL1">
    <w:name w:val="WW_CharLFO10LVL1"/>
    <w:qFormat/>
    <w:rsid w:val="00680E81"/>
    <w:rPr>
      <w:i w:val="0"/>
    </w:rPr>
  </w:style>
  <w:style w:type="character" w:customStyle="1" w:styleId="WWCharLFO11LVL1">
    <w:name w:val="WW_CharLFO11LVL1"/>
    <w:qFormat/>
    <w:rsid w:val="00680E81"/>
    <w:rPr>
      <w:i w:val="0"/>
    </w:rPr>
  </w:style>
  <w:style w:type="character" w:customStyle="1" w:styleId="WWCharLFO12LVL1">
    <w:name w:val="WW_CharLFO12LVL1"/>
    <w:qFormat/>
    <w:rsid w:val="00680E81"/>
    <w:rPr>
      <w:i w:val="0"/>
    </w:rPr>
  </w:style>
  <w:style w:type="character" w:customStyle="1" w:styleId="WWCharLFO13LVL1">
    <w:name w:val="WW_CharLFO13LVL1"/>
    <w:qFormat/>
    <w:rsid w:val="00680E81"/>
    <w:rPr>
      <w:i w:val="0"/>
    </w:rPr>
  </w:style>
  <w:style w:type="character" w:customStyle="1" w:styleId="WWCharLFO14LVL1">
    <w:name w:val="WW_CharLFO14LVL1"/>
    <w:qFormat/>
    <w:rsid w:val="00680E81"/>
    <w:rPr>
      <w:i w:val="0"/>
    </w:rPr>
  </w:style>
  <w:style w:type="character" w:customStyle="1" w:styleId="WWCharLFO15LVL1">
    <w:name w:val="WW_CharLFO15LVL1"/>
    <w:qFormat/>
    <w:rsid w:val="00680E81"/>
    <w:rPr>
      <w:i w:val="0"/>
    </w:rPr>
  </w:style>
  <w:style w:type="character" w:customStyle="1" w:styleId="WWCharLFO16LVL1">
    <w:name w:val="WW_CharLFO16LVL1"/>
    <w:qFormat/>
    <w:rsid w:val="00680E81"/>
    <w:rPr>
      <w:i w:val="0"/>
    </w:rPr>
  </w:style>
  <w:style w:type="character" w:customStyle="1" w:styleId="WWCharLFO17LVL1">
    <w:name w:val="WW_CharLFO17LVL1"/>
    <w:qFormat/>
    <w:rsid w:val="00680E81"/>
    <w:rPr>
      <w:i w:val="0"/>
    </w:rPr>
  </w:style>
  <w:style w:type="character" w:customStyle="1" w:styleId="WWCharLFO18LVL1">
    <w:name w:val="WW_CharLFO18LVL1"/>
    <w:qFormat/>
    <w:rsid w:val="00680E81"/>
    <w:rPr>
      <w:i w:val="0"/>
    </w:rPr>
  </w:style>
  <w:style w:type="character" w:customStyle="1" w:styleId="WWCharLFO19LVL1">
    <w:name w:val="WW_CharLFO19LVL1"/>
    <w:qFormat/>
    <w:rsid w:val="00680E81"/>
    <w:rPr>
      <w:i w:val="0"/>
    </w:rPr>
  </w:style>
  <w:style w:type="character" w:customStyle="1" w:styleId="WWCharLFO20LVL1">
    <w:name w:val="WW_CharLFO20LVL1"/>
    <w:qFormat/>
    <w:rsid w:val="00680E81"/>
    <w:rPr>
      <w:i w:val="0"/>
    </w:rPr>
  </w:style>
  <w:style w:type="character" w:customStyle="1" w:styleId="WWCharLFO21LVL1">
    <w:name w:val="WW_CharLFO21LVL1"/>
    <w:qFormat/>
    <w:rsid w:val="00680E81"/>
    <w:rPr>
      <w:i w:val="0"/>
    </w:rPr>
  </w:style>
  <w:style w:type="character" w:customStyle="1" w:styleId="WWCharLFO22LVL1">
    <w:name w:val="WW_CharLFO22LVL1"/>
    <w:qFormat/>
    <w:rsid w:val="00680E81"/>
    <w:rPr>
      <w:i w:val="0"/>
    </w:rPr>
  </w:style>
  <w:style w:type="character" w:customStyle="1" w:styleId="WWCharOUTLINELVL1">
    <w:name w:val="WW_CharOUTLINELVL1"/>
    <w:qFormat/>
    <w:rsid w:val="00680E81"/>
    <w:rPr>
      <w:i w:val="0"/>
    </w:rPr>
  </w:style>
  <w:style w:type="character" w:customStyle="1" w:styleId="WWCharLFO24LVL1">
    <w:name w:val="WW_CharLFO24LVL1"/>
    <w:qFormat/>
    <w:rsid w:val="00680E81"/>
    <w:rPr>
      <w:rFonts w:ascii="Symbol" w:hAnsi="Symbol"/>
      <w:color w:val="00000A"/>
    </w:rPr>
  </w:style>
  <w:style w:type="character" w:customStyle="1" w:styleId="WWCharLFO24LVL2">
    <w:name w:val="WW_CharLFO24LVL2"/>
    <w:qFormat/>
    <w:rsid w:val="00680E81"/>
    <w:rPr>
      <w:rFonts w:ascii="Symbol" w:hAnsi="Symbol"/>
      <w:color w:val="00000A"/>
    </w:rPr>
  </w:style>
  <w:style w:type="character" w:customStyle="1" w:styleId="WWCharLFO24LVL3">
    <w:name w:val="WW_CharLFO24LVL3"/>
    <w:qFormat/>
    <w:rsid w:val="00680E81"/>
    <w:rPr>
      <w:rFonts w:ascii="Wingdings" w:hAnsi="Wingdings"/>
    </w:rPr>
  </w:style>
  <w:style w:type="character" w:customStyle="1" w:styleId="WWCharLFO24LVL4">
    <w:name w:val="WW_CharLFO24LVL4"/>
    <w:qFormat/>
    <w:rsid w:val="00680E81"/>
    <w:rPr>
      <w:rFonts w:ascii="Symbol" w:hAnsi="Symbol"/>
    </w:rPr>
  </w:style>
  <w:style w:type="character" w:customStyle="1" w:styleId="WWCharLFO24LVL5">
    <w:name w:val="WW_CharLFO24LVL5"/>
    <w:qFormat/>
    <w:rsid w:val="00680E81"/>
    <w:rPr>
      <w:rFonts w:ascii="Courier New" w:hAnsi="Courier New"/>
    </w:rPr>
  </w:style>
  <w:style w:type="character" w:customStyle="1" w:styleId="WWCharLFO24LVL6">
    <w:name w:val="WW_CharLFO24LVL6"/>
    <w:qFormat/>
    <w:rsid w:val="00680E81"/>
    <w:rPr>
      <w:rFonts w:ascii="Wingdings" w:hAnsi="Wingdings"/>
    </w:rPr>
  </w:style>
  <w:style w:type="character" w:customStyle="1" w:styleId="WWCharLFO24LVL7">
    <w:name w:val="WW_CharLFO24LVL7"/>
    <w:qFormat/>
    <w:rsid w:val="00680E81"/>
    <w:rPr>
      <w:rFonts w:ascii="Symbol" w:hAnsi="Symbol"/>
    </w:rPr>
  </w:style>
  <w:style w:type="character" w:customStyle="1" w:styleId="WWCharLFO24LVL8">
    <w:name w:val="WW_CharLFO24LVL8"/>
    <w:qFormat/>
    <w:rsid w:val="00680E81"/>
    <w:rPr>
      <w:rFonts w:ascii="Courier New" w:hAnsi="Courier New"/>
    </w:rPr>
  </w:style>
  <w:style w:type="character" w:customStyle="1" w:styleId="WWCharLFO24LVL9">
    <w:name w:val="WW_CharLFO24LVL9"/>
    <w:qFormat/>
    <w:rsid w:val="00680E81"/>
    <w:rPr>
      <w:rFonts w:ascii="Wingdings" w:hAnsi="Wingdings"/>
    </w:rPr>
  </w:style>
  <w:style w:type="character" w:customStyle="1" w:styleId="WWCharLFO25LVL1">
    <w:name w:val="WW_CharLFO25LVL1"/>
    <w:qFormat/>
    <w:rsid w:val="00680E81"/>
    <w:rPr>
      <w:rFonts w:ascii="Symbol" w:hAnsi="Symbol"/>
      <w:b w:val="0"/>
      <w:color w:val="00000A"/>
      <w:sz w:val="24"/>
      <w:szCs w:val="24"/>
    </w:rPr>
  </w:style>
  <w:style w:type="character" w:customStyle="1" w:styleId="WWCharLFO25LVL2">
    <w:name w:val="WW_CharLFO25LVL2"/>
    <w:qFormat/>
    <w:rsid w:val="00680E81"/>
    <w:rPr>
      <w:rFonts w:ascii="Courier New" w:hAnsi="Courier New" w:cs="Courier New"/>
    </w:rPr>
  </w:style>
  <w:style w:type="character" w:customStyle="1" w:styleId="WWCharLFO25LVL3">
    <w:name w:val="WW_CharLFO25LVL3"/>
    <w:qFormat/>
    <w:rsid w:val="00680E81"/>
    <w:rPr>
      <w:rFonts w:ascii="Wingdings" w:hAnsi="Wingdings"/>
    </w:rPr>
  </w:style>
  <w:style w:type="character" w:customStyle="1" w:styleId="WWCharLFO25LVL4">
    <w:name w:val="WW_CharLFO25LVL4"/>
    <w:qFormat/>
    <w:rsid w:val="00680E81"/>
    <w:rPr>
      <w:rFonts w:ascii="Symbol" w:hAnsi="Symbol"/>
    </w:rPr>
  </w:style>
  <w:style w:type="character" w:customStyle="1" w:styleId="WWCharLFO25LVL5">
    <w:name w:val="WW_CharLFO25LVL5"/>
    <w:qFormat/>
    <w:rsid w:val="00680E81"/>
    <w:rPr>
      <w:rFonts w:ascii="Courier New" w:hAnsi="Courier New" w:cs="Courier New"/>
    </w:rPr>
  </w:style>
  <w:style w:type="character" w:customStyle="1" w:styleId="WWCharLFO25LVL6">
    <w:name w:val="WW_CharLFO25LVL6"/>
    <w:qFormat/>
    <w:rsid w:val="00680E81"/>
    <w:rPr>
      <w:rFonts w:ascii="Wingdings" w:hAnsi="Wingdings"/>
    </w:rPr>
  </w:style>
  <w:style w:type="character" w:customStyle="1" w:styleId="WWCharLFO25LVL7">
    <w:name w:val="WW_CharLFO25LVL7"/>
    <w:qFormat/>
    <w:rsid w:val="00680E81"/>
    <w:rPr>
      <w:rFonts w:ascii="Symbol" w:hAnsi="Symbol"/>
    </w:rPr>
  </w:style>
  <w:style w:type="character" w:customStyle="1" w:styleId="WWCharLFO25LVL8">
    <w:name w:val="WW_CharLFO25LVL8"/>
    <w:qFormat/>
    <w:rsid w:val="00680E81"/>
    <w:rPr>
      <w:rFonts w:ascii="Courier New" w:hAnsi="Courier New" w:cs="Courier New"/>
    </w:rPr>
  </w:style>
  <w:style w:type="character" w:customStyle="1" w:styleId="WWCharLFO25LVL9">
    <w:name w:val="WW_CharLFO25LVL9"/>
    <w:qFormat/>
    <w:rsid w:val="00680E81"/>
    <w:rPr>
      <w:rFonts w:ascii="Wingdings" w:hAnsi="Wingdings"/>
    </w:rPr>
  </w:style>
  <w:style w:type="character" w:customStyle="1" w:styleId="WWCharLFO26LVL1">
    <w:name w:val="WW_CharLFO26LVL1"/>
    <w:qFormat/>
    <w:rsid w:val="00680E81"/>
    <w:rPr>
      <w:rFonts w:cs="Times New Roman"/>
    </w:rPr>
  </w:style>
  <w:style w:type="character" w:customStyle="1" w:styleId="WWCharLFO26LVL3">
    <w:name w:val="WW_CharLFO26LVL3"/>
    <w:qFormat/>
    <w:rsid w:val="00680E81"/>
    <w:rPr>
      <w:rFonts w:cs="Times New Roman"/>
    </w:rPr>
  </w:style>
  <w:style w:type="character" w:customStyle="1" w:styleId="WWCharLFO26LVL4">
    <w:name w:val="WW_CharLFO26LVL4"/>
    <w:qFormat/>
    <w:rsid w:val="00680E81"/>
    <w:rPr>
      <w:rFonts w:cs="Times New Roman"/>
    </w:rPr>
  </w:style>
  <w:style w:type="character" w:customStyle="1" w:styleId="WWCharLFO26LVL5">
    <w:name w:val="WW_CharLFO26LVL5"/>
    <w:qFormat/>
    <w:rsid w:val="00680E81"/>
    <w:rPr>
      <w:rFonts w:cs="Times New Roman"/>
    </w:rPr>
  </w:style>
  <w:style w:type="character" w:customStyle="1" w:styleId="WWCharLFO26LVL6">
    <w:name w:val="WW_CharLFO26LVL6"/>
    <w:qFormat/>
    <w:rsid w:val="00680E81"/>
    <w:rPr>
      <w:rFonts w:cs="Times New Roman"/>
    </w:rPr>
  </w:style>
  <w:style w:type="character" w:customStyle="1" w:styleId="WWCharLFO26LVL7">
    <w:name w:val="WW_CharLFO26LVL7"/>
    <w:qFormat/>
    <w:rsid w:val="00680E81"/>
    <w:rPr>
      <w:rFonts w:cs="Times New Roman"/>
    </w:rPr>
  </w:style>
  <w:style w:type="character" w:customStyle="1" w:styleId="WWCharLFO26LVL8">
    <w:name w:val="WW_CharLFO26LVL8"/>
    <w:qFormat/>
    <w:rsid w:val="00680E81"/>
    <w:rPr>
      <w:rFonts w:cs="Times New Roman"/>
    </w:rPr>
  </w:style>
  <w:style w:type="character" w:customStyle="1" w:styleId="WWCharLFO26LVL9">
    <w:name w:val="WW_CharLFO26LVL9"/>
    <w:qFormat/>
    <w:rsid w:val="00680E81"/>
    <w:rPr>
      <w:rFonts w:cs="Times New Roman"/>
    </w:rPr>
  </w:style>
  <w:style w:type="character" w:customStyle="1" w:styleId="WWCharLFO27LVL1">
    <w:name w:val="WW_CharLFO27LVL1"/>
    <w:qFormat/>
    <w:rsid w:val="00680E81"/>
    <w:rPr>
      <w:rFonts w:ascii="Symbol" w:hAnsi="Symbol"/>
    </w:rPr>
  </w:style>
  <w:style w:type="character" w:customStyle="1" w:styleId="WWCharLFO27LVL2">
    <w:name w:val="WW_CharLFO27LVL2"/>
    <w:qFormat/>
    <w:rsid w:val="00680E81"/>
    <w:rPr>
      <w:rFonts w:ascii="Courier New" w:hAnsi="Courier New" w:cs="Courier New"/>
    </w:rPr>
  </w:style>
  <w:style w:type="character" w:customStyle="1" w:styleId="WWCharLFO27LVL3">
    <w:name w:val="WW_CharLFO27LVL3"/>
    <w:qFormat/>
    <w:rsid w:val="00680E81"/>
    <w:rPr>
      <w:rFonts w:ascii="Wingdings" w:hAnsi="Wingdings"/>
    </w:rPr>
  </w:style>
  <w:style w:type="character" w:customStyle="1" w:styleId="WWCharLFO27LVL4">
    <w:name w:val="WW_CharLFO27LVL4"/>
    <w:qFormat/>
    <w:rsid w:val="00680E81"/>
    <w:rPr>
      <w:rFonts w:ascii="Symbol" w:hAnsi="Symbol"/>
    </w:rPr>
  </w:style>
  <w:style w:type="character" w:customStyle="1" w:styleId="WWCharLFO27LVL5">
    <w:name w:val="WW_CharLFO27LVL5"/>
    <w:qFormat/>
    <w:rsid w:val="00680E81"/>
    <w:rPr>
      <w:rFonts w:ascii="Courier New" w:hAnsi="Courier New" w:cs="Courier New"/>
    </w:rPr>
  </w:style>
  <w:style w:type="character" w:customStyle="1" w:styleId="WWCharLFO27LVL6">
    <w:name w:val="WW_CharLFO27LVL6"/>
    <w:qFormat/>
    <w:rsid w:val="00680E81"/>
    <w:rPr>
      <w:rFonts w:ascii="Wingdings" w:hAnsi="Wingdings"/>
    </w:rPr>
  </w:style>
  <w:style w:type="character" w:customStyle="1" w:styleId="WWCharLFO27LVL7">
    <w:name w:val="WW_CharLFO27LVL7"/>
    <w:qFormat/>
    <w:rsid w:val="00680E81"/>
    <w:rPr>
      <w:rFonts w:ascii="Symbol" w:hAnsi="Symbol"/>
    </w:rPr>
  </w:style>
  <w:style w:type="character" w:customStyle="1" w:styleId="WWCharLFO27LVL8">
    <w:name w:val="WW_CharLFO27LVL8"/>
    <w:qFormat/>
    <w:rsid w:val="00680E81"/>
    <w:rPr>
      <w:rFonts w:ascii="Courier New" w:hAnsi="Courier New" w:cs="Courier New"/>
    </w:rPr>
  </w:style>
  <w:style w:type="character" w:customStyle="1" w:styleId="WWCharLFO27LVL9">
    <w:name w:val="WW_CharLFO27LVL9"/>
    <w:qFormat/>
    <w:rsid w:val="00680E81"/>
    <w:rPr>
      <w:rFonts w:ascii="Wingdings" w:hAnsi="Wingdings"/>
    </w:rPr>
  </w:style>
  <w:style w:type="character" w:customStyle="1" w:styleId="WWCharLFO28LVL1">
    <w:name w:val="WW_CharLFO28LVL1"/>
    <w:qFormat/>
    <w:rsid w:val="00680E81"/>
    <w:rPr>
      <w:rFonts w:ascii="Symbol" w:hAnsi="Symbol"/>
    </w:rPr>
  </w:style>
  <w:style w:type="character" w:customStyle="1" w:styleId="WWCharLFO28LVL2">
    <w:name w:val="WW_CharLFO28LVL2"/>
    <w:qFormat/>
    <w:rsid w:val="00680E81"/>
    <w:rPr>
      <w:rFonts w:ascii="Courier New" w:hAnsi="Courier New" w:cs="Courier New"/>
    </w:rPr>
  </w:style>
  <w:style w:type="character" w:customStyle="1" w:styleId="WWCharLFO28LVL3">
    <w:name w:val="WW_CharLFO28LVL3"/>
    <w:qFormat/>
    <w:rsid w:val="00680E81"/>
    <w:rPr>
      <w:rFonts w:ascii="Wingdings" w:hAnsi="Wingdings"/>
    </w:rPr>
  </w:style>
  <w:style w:type="character" w:customStyle="1" w:styleId="WWCharLFO28LVL4">
    <w:name w:val="WW_CharLFO28LVL4"/>
    <w:qFormat/>
    <w:rsid w:val="00680E81"/>
    <w:rPr>
      <w:rFonts w:ascii="Symbol" w:hAnsi="Symbol"/>
    </w:rPr>
  </w:style>
  <w:style w:type="character" w:customStyle="1" w:styleId="WWCharLFO28LVL5">
    <w:name w:val="WW_CharLFO28LVL5"/>
    <w:qFormat/>
    <w:rsid w:val="00680E81"/>
    <w:rPr>
      <w:rFonts w:ascii="Courier New" w:hAnsi="Courier New" w:cs="Courier New"/>
    </w:rPr>
  </w:style>
  <w:style w:type="character" w:customStyle="1" w:styleId="WWCharLFO28LVL6">
    <w:name w:val="WW_CharLFO28LVL6"/>
    <w:qFormat/>
    <w:rsid w:val="00680E81"/>
    <w:rPr>
      <w:rFonts w:ascii="Wingdings" w:hAnsi="Wingdings"/>
    </w:rPr>
  </w:style>
  <w:style w:type="character" w:customStyle="1" w:styleId="WWCharLFO28LVL7">
    <w:name w:val="WW_CharLFO28LVL7"/>
    <w:qFormat/>
    <w:rsid w:val="00680E81"/>
    <w:rPr>
      <w:rFonts w:ascii="Symbol" w:hAnsi="Symbol"/>
    </w:rPr>
  </w:style>
  <w:style w:type="character" w:customStyle="1" w:styleId="WWCharLFO28LVL8">
    <w:name w:val="WW_CharLFO28LVL8"/>
    <w:qFormat/>
    <w:rsid w:val="00680E81"/>
    <w:rPr>
      <w:rFonts w:ascii="Courier New" w:hAnsi="Courier New" w:cs="Courier New"/>
    </w:rPr>
  </w:style>
  <w:style w:type="character" w:customStyle="1" w:styleId="WWCharLFO28LVL9">
    <w:name w:val="WW_CharLFO28LVL9"/>
    <w:qFormat/>
    <w:rsid w:val="00680E81"/>
    <w:rPr>
      <w:rFonts w:ascii="Wingdings" w:hAnsi="Wingdings"/>
    </w:rPr>
  </w:style>
  <w:style w:type="character" w:customStyle="1" w:styleId="WWCharLFO29LVL1">
    <w:name w:val="WW_CharLFO29LVL1"/>
    <w:qFormat/>
    <w:rsid w:val="00680E81"/>
    <w:rPr>
      <w:rFonts w:ascii="Symbol" w:hAnsi="Symbol"/>
    </w:rPr>
  </w:style>
  <w:style w:type="character" w:customStyle="1" w:styleId="WWCharLFO29LVL2">
    <w:name w:val="WW_CharLFO29LVL2"/>
    <w:qFormat/>
    <w:rsid w:val="00680E81"/>
    <w:rPr>
      <w:rFonts w:ascii="Courier New" w:hAnsi="Courier New" w:cs="Courier New"/>
    </w:rPr>
  </w:style>
  <w:style w:type="character" w:customStyle="1" w:styleId="WWCharLFO29LVL3">
    <w:name w:val="WW_CharLFO29LVL3"/>
    <w:qFormat/>
    <w:rsid w:val="00680E81"/>
    <w:rPr>
      <w:rFonts w:ascii="Wingdings" w:hAnsi="Wingdings"/>
    </w:rPr>
  </w:style>
  <w:style w:type="character" w:customStyle="1" w:styleId="WWCharLFO29LVL4">
    <w:name w:val="WW_CharLFO29LVL4"/>
    <w:qFormat/>
    <w:rsid w:val="00680E81"/>
    <w:rPr>
      <w:rFonts w:ascii="Symbol" w:hAnsi="Symbol"/>
    </w:rPr>
  </w:style>
  <w:style w:type="character" w:customStyle="1" w:styleId="WWCharLFO29LVL5">
    <w:name w:val="WW_CharLFO29LVL5"/>
    <w:qFormat/>
    <w:rsid w:val="00680E81"/>
    <w:rPr>
      <w:rFonts w:ascii="Courier New" w:hAnsi="Courier New" w:cs="Courier New"/>
    </w:rPr>
  </w:style>
  <w:style w:type="character" w:customStyle="1" w:styleId="WWCharLFO29LVL6">
    <w:name w:val="WW_CharLFO29LVL6"/>
    <w:qFormat/>
    <w:rsid w:val="00680E81"/>
    <w:rPr>
      <w:rFonts w:ascii="Wingdings" w:hAnsi="Wingdings"/>
    </w:rPr>
  </w:style>
  <w:style w:type="character" w:customStyle="1" w:styleId="WWCharLFO29LVL7">
    <w:name w:val="WW_CharLFO29LVL7"/>
    <w:qFormat/>
    <w:rsid w:val="00680E81"/>
    <w:rPr>
      <w:rFonts w:ascii="Symbol" w:hAnsi="Symbol"/>
    </w:rPr>
  </w:style>
  <w:style w:type="character" w:customStyle="1" w:styleId="WWCharLFO29LVL8">
    <w:name w:val="WW_CharLFO29LVL8"/>
    <w:qFormat/>
    <w:rsid w:val="00680E81"/>
    <w:rPr>
      <w:rFonts w:ascii="Courier New" w:hAnsi="Courier New" w:cs="Courier New"/>
    </w:rPr>
  </w:style>
  <w:style w:type="character" w:customStyle="1" w:styleId="WWCharLFO29LVL9">
    <w:name w:val="WW_CharLFO29LVL9"/>
    <w:qFormat/>
    <w:rsid w:val="00680E81"/>
    <w:rPr>
      <w:rFonts w:ascii="Wingdings" w:hAnsi="Wingdings"/>
    </w:rPr>
  </w:style>
  <w:style w:type="character" w:customStyle="1" w:styleId="WWCharLFO33LVL1">
    <w:name w:val="WW_CharLFO33LVL1"/>
    <w:qFormat/>
    <w:rsid w:val="00680E81"/>
    <w:rPr>
      <w:rFonts w:ascii="Symbol" w:hAnsi="Symbol"/>
    </w:rPr>
  </w:style>
  <w:style w:type="character" w:customStyle="1" w:styleId="WWCharLFO33LVL2">
    <w:name w:val="WW_CharLFO33LVL2"/>
    <w:qFormat/>
    <w:rsid w:val="00680E81"/>
    <w:rPr>
      <w:rFonts w:ascii="Courier New" w:hAnsi="Courier New" w:cs="Courier New"/>
    </w:rPr>
  </w:style>
  <w:style w:type="character" w:customStyle="1" w:styleId="WWCharLFO33LVL3">
    <w:name w:val="WW_CharLFO33LVL3"/>
    <w:qFormat/>
    <w:rsid w:val="00680E81"/>
    <w:rPr>
      <w:rFonts w:ascii="Wingdings" w:hAnsi="Wingdings"/>
    </w:rPr>
  </w:style>
  <w:style w:type="character" w:customStyle="1" w:styleId="WWCharLFO33LVL4">
    <w:name w:val="WW_CharLFO33LVL4"/>
    <w:qFormat/>
    <w:rsid w:val="00680E81"/>
    <w:rPr>
      <w:rFonts w:ascii="Symbol" w:hAnsi="Symbol"/>
    </w:rPr>
  </w:style>
  <w:style w:type="character" w:customStyle="1" w:styleId="WWCharLFO33LVL5">
    <w:name w:val="WW_CharLFO33LVL5"/>
    <w:qFormat/>
    <w:rsid w:val="00680E81"/>
    <w:rPr>
      <w:rFonts w:ascii="Courier New" w:hAnsi="Courier New" w:cs="Courier New"/>
    </w:rPr>
  </w:style>
  <w:style w:type="character" w:customStyle="1" w:styleId="WWCharLFO33LVL6">
    <w:name w:val="WW_CharLFO33LVL6"/>
    <w:qFormat/>
    <w:rsid w:val="00680E81"/>
    <w:rPr>
      <w:rFonts w:ascii="Wingdings" w:hAnsi="Wingdings"/>
    </w:rPr>
  </w:style>
  <w:style w:type="character" w:customStyle="1" w:styleId="WWCharLFO33LVL7">
    <w:name w:val="WW_CharLFO33LVL7"/>
    <w:qFormat/>
    <w:rsid w:val="00680E81"/>
    <w:rPr>
      <w:rFonts w:ascii="Symbol" w:hAnsi="Symbol"/>
    </w:rPr>
  </w:style>
  <w:style w:type="character" w:customStyle="1" w:styleId="WWCharLFO33LVL8">
    <w:name w:val="WW_CharLFO33LVL8"/>
    <w:qFormat/>
    <w:rsid w:val="00680E81"/>
    <w:rPr>
      <w:rFonts w:ascii="Courier New" w:hAnsi="Courier New" w:cs="Courier New"/>
    </w:rPr>
  </w:style>
  <w:style w:type="character" w:customStyle="1" w:styleId="WWCharLFO33LVL9">
    <w:name w:val="WW_CharLFO33LVL9"/>
    <w:qFormat/>
    <w:rsid w:val="00680E81"/>
    <w:rPr>
      <w:rFonts w:ascii="Wingdings" w:hAnsi="Wingdings"/>
    </w:rPr>
  </w:style>
  <w:style w:type="character" w:customStyle="1" w:styleId="WWCharLFO34LVL1">
    <w:name w:val="WW_CharLFO34LVL1"/>
    <w:qFormat/>
    <w:rsid w:val="00680E81"/>
    <w:rPr>
      <w:rFonts w:ascii="Symbol" w:hAnsi="Symbol"/>
    </w:rPr>
  </w:style>
  <w:style w:type="character" w:customStyle="1" w:styleId="WWCharLFO34LVL2">
    <w:name w:val="WW_CharLFO34LVL2"/>
    <w:qFormat/>
    <w:rsid w:val="00680E81"/>
    <w:rPr>
      <w:rFonts w:ascii="Symbol" w:hAnsi="Symbol"/>
    </w:rPr>
  </w:style>
  <w:style w:type="character" w:customStyle="1" w:styleId="WWCharLFO34LVL3">
    <w:name w:val="WW_CharLFO34LVL3"/>
    <w:qFormat/>
    <w:rsid w:val="00680E81"/>
    <w:rPr>
      <w:rFonts w:ascii="Wingdings" w:hAnsi="Wingdings"/>
    </w:rPr>
  </w:style>
  <w:style w:type="character" w:customStyle="1" w:styleId="WWCharLFO34LVL4">
    <w:name w:val="WW_CharLFO34LVL4"/>
    <w:qFormat/>
    <w:rsid w:val="00680E81"/>
    <w:rPr>
      <w:rFonts w:ascii="Symbol" w:hAnsi="Symbol"/>
    </w:rPr>
  </w:style>
  <w:style w:type="character" w:customStyle="1" w:styleId="WWCharLFO34LVL5">
    <w:name w:val="WW_CharLFO34LVL5"/>
    <w:qFormat/>
    <w:rsid w:val="00680E81"/>
    <w:rPr>
      <w:rFonts w:ascii="Courier New" w:hAnsi="Courier New" w:cs="Courier New"/>
    </w:rPr>
  </w:style>
  <w:style w:type="character" w:customStyle="1" w:styleId="WWCharLFO34LVL6">
    <w:name w:val="WW_CharLFO34LVL6"/>
    <w:qFormat/>
    <w:rsid w:val="00680E81"/>
    <w:rPr>
      <w:rFonts w:ascii="Wingdings" w:hAnsi="Wingdings"/>
    </w:rPr>
  </w:style>
  <w:style w:type="character" w:customStyle="1" w:styleId="WWCharLFO34LVL7">
    <w:name w:val="WW_CharLFO34LVL7"/>
    <w:qFormat/>
    <w:rsid w:val="00680E81"/>
    <w:rPr>
      <w:rFonts w:ascii="Symbol" w:hAnsi="Symbol"/>
    </w:rPr>
  </w:style>
  <w:style w:type="character" w:customStyle="1" w:styleId="WWCharLFO34LVL8">
    <w:name w:val="WW_CharLFO34LVL8"/>
    <w:qFormat/>
    <w:rsid w:val="00680E81"/>
    <w:rPr>
      <w:rFonts w:ascii="Courier New" w:hAnsi="Courier New" w:cs="Courier New"/>
    </w:rPr>
  </w:style>
  <w:style w:type="character" w:customStyle="1" w:styleId="WWCharLFO34LVL9">
    <w:name w:val="WW_CharLFO34LVL9"/>
    <w:qFormat/>
    <w:rsid w:val="00680E81"/>
    <w:rPr>
      <w:rFonts w:ascii="Wingdings" w:hAnsi="Wingdings"/>
    </w:rPr>
  </w:style>
  <w:style w:type="character" w:customStyle="1" w:styleId="WWCharLFO36LVL1">
    <w:name w:val="WW_CharLFO36LVL1"/>
    <w:qFormat/>
    <w:rsid w:val="00680E81"/>
    <w:rPr>
      <w:rFonts w:ascii="Symbol" w:hAnsi="Symbol"/>
    </w:rPr>
  </w:style>
  <w:style w:type="character" w:customStyle="1" w:styleId="WWCharLFO36LVL2">
    <w:name w:val="WW_CharLFO36LVL2"/>
    <w:qFormat/>
    <w:rsid w:val="00680E81"/>
    <w:rPr>
      <w:rFonts w:ascii="Courier New" w:hAnsi="Courier New" w:cs="Courier New"/>
    </w:rPr>
  </w:style>
  <w:style w:type="character" w:customStyle="1" w:styleId="WWCharLFO36LVL3">
    <w:name w:val="WW_CharLFO36LVL3"/>
    <w:qFormat/>
    <w:rsid w:val="00680E81"/>
    <w:rPr>
      <w:rFonts w:ascii="Wingdings" w:hAnsi="Wingdings"/>
    </w:rPr>
  </w:style>
  <w:style w:type="character" w:customStyle="1" w:styleId="WWCharLFO36LVL4">
    <w:name w:val="WW_CharLFO36LVL4"/>
    <w:qFormat/>
    <w:rsid w:val="00680E81"/>
    <w:rPr>
      <w:rFonts w:ascii="Symbol" w:hAnsi="Symbol"/>
    </w:rPr>
  </w:style>
  <w:style w:type="character" w:customStyle="1" w:styleId="WWCharLFO36LVL5">
    <w:name w:val="WW_CharLFO36LVL5"/>
    <w:qFormat/>
    <w:rsid w:val="00680E81"/>
    <w:rPr>
      <w:rFonts w:ascii="Courier New" w:hAnsi="Courier New" w:cs="Courier New"/>
    </w:rPr>
  </w:style>
  <w:style w:type="character" w:customStyle="1" w:styleId="WWCharLFO36LVL6">
    <w:name w:val="WW_CharLFO36LVL6"/>
    <w:qFormat/>
    <w:rsid w:val="00680E81"/>
    <w:rPr>
      <w:rFonts w:ascii="Wingdings" w:hAnsi="Wingdings"/>
    </w:rPr>
  </w:style>
  <w:style w:type="character" w:customStyle="1" w:styleId="WWCharLFO36LVL7">
    <w:name w:val="WW_CharLFO36LVL7"/>
    <w:qFormat/>
    <w:rsid w:val="00680E81"/>
    <w:rPr>
      <w:rFonts w:ascii="Symbol" w:hAnsi="Symbol"/>
    </w:rPr>
  </w:style>
  <w:style w:type="character" w:customStyle="1" w:styleId="WWCharLFO36LVL8">
    <w:name w:val="WW_CharLFO36LVL8"/>
    <w:qFormat/>
    <w:rsid w:val="00680E81"/>
    <w:rPr>
      <w:rFonts w:ascii="Courier New" w:hAnsi="Courier New" w:cs="Courier New"/>
    </w:rPr>
  </w:style>
  <w:style w:type="character" w:customStyle="1" w:styleId="WWCharLFO36LVL9">
    <w:name w:val="WW_CharLFO36LVL9"/>
    <w:qFormat/>
    <w:rsid w:val="00680E81"/>
    <w:rPr>
      <w:rFonts w:ascii="Wingdings" w:hAnsi="Wingdings"/>
    </w:rPr>
  </w:style>
  <w:style w:type="character" w:customStyle="1" w:styleId="WWCharLFO37LVL1">
    <w:name w:val="WW_CharLFO37LVL1"/>
    <w:qFormat/>
    <w:rsid w:val="00680E81"/>
    <w:rPr>
      <w:rFonts w:ascii="Calibri" w:hAnsi="Calibri"/>
    </w:rPr>
  </w:style>
  <w:style w:type="character" w:customStyle="1" w:styleId="WWCharLFO37LVL2">
    <w:name w:val="WW_CharLFO37LVL2"/>
    <w:qFormat/>
    <w:rsid w:val="00680E81"/>
    <w:rPr>
      <w:rFonts w:ascii="Courier New" w:hAnsi="Courier New" w:cs="Courier New"/>
    </w:rPr>
  </w:style>
  <w:style w:type="character" w:customStyle="1" w:styleId="WWCharLFO37LVL3">
    <w:name w:val="WW_CharLFO37LVL3"/>
    <w:qFormat/>
    <w:rsid w:val="00680E81"/>
    <w:rPr>
      <w:rFonts w:ascii="Wingdings" w:hAnsi="Wingdings"/>
    </w:rPr>
  </w:style>
  <w:style w:type="character" w:customStyle="1" w:styleId="WWCharLFO37LVL4">
    <w:name w:val="WW_CharLFO37LVL4"/>
    <w:qFormat/>
    <w:rsid w:val="00680E81"/>
    <w:rPr>
      <w:rFonts w:ascii="Symbol" w:hAnsi="Symbol"/>
    </w:rPr>
  </w:style>
  <w:style w:type="character" w:customStyle="1" w:styleId="WWCharLFO37LVL5">
    <w:name w:val="WW_CharLFO37LVL5"/>
    <w:qFormat/>
    <w:rsid w:val="00680E81"/>
    <w:rPr>
      <w:rFonts w:ascii="Courier New" w:hAnsi="Courier New" w:cs="Courier New"/>
    </w:rPr>
  </w:style>
  <w:style w:type="character" w:customStyle="1" w:styleId="WWCharLFO37LVL6">
    <w:name w:val="WW_CharLFO37LVL6"/>
    <w:qFormat/>
    <w:rsid w:val="00680E81"/>
    <w:rPr>
      <w:rFonts w:ascii="Wingdings" w:hAnsi="Wingdings"/>
    </w:rPr>
  </w:style>
  <w:style w:type="character" w:customStyle="1" w:styleId="WWCharLFO37LVL7">
    <w:name w:val="WW_CharLFO37LVL7"/>
    <w:qFormat/>
    <w:rsid w:val="00680E81"/>
    <w:rPr>
      <w:rFonts w:ascii="Symbol" w:hAnsi="Symbol"/>
    </w:rPr>
  </w:style>
  <w:style w:type="character" w:customStyle="1" w:styleId="WWCharLFO37LVL8">
    <w:name w:val="WW_CharLFO37LVL8"/>
    <w:qFormat/>
    <w:rsid w:val="00680E81"/>
    <w:rPr>
      <w:rFonts w:ascii="Courier New" w:hAnsi="Courier New" w:cs="Courier New"/>
    </w:rPr>
  </w:style>
  <w:style w:type="character" w:customStyle="1" w:styleId="WWCharLFO37LVL9">
    <w:name w:val="WW_CharLFO37LVL9"/>
    <w:qFormat/>
    <w:rsid w:val="00680E81"/>
    <w:rPr>
      <w:rFonts w:ascii="Wingdings" w:hAnsi="Wingdings"/>
    </w:rPr>
  </w:style>
  <w:style w:type="character" w:customStyle="1" w:styleId="-">
    <w:name w:val="Интернет-ссылка"/>
    <w:rsid w:val="00680E81"/>
    <w:rPr>
      <w:color w:val="000080"/>
      <w:u w:val="single"/>
    </w:rPr>
  </w:style>
  <w:style w:type="character" w:customStyle="1" w:styleId="12">
    <w:name w:val="Основной шрифт абзаца1"/>
    <w:qFormat/>
    <w:rsid w:val="00680E81"/>
  </w:style>
  <w:style w:type="character" w:customStyle="1" w:styleId="26">
    <w:name w:val="Основной шрифт абзаца2"/>
    <w:qFormat/>
    <w:rsid w:val="00680E81"/>
  </w:style>
  <w:style w:type="character" w:customStyle="1" w:styleId="ab">
    <w:name w:val="Абзац списка Знак"/>
    <w:qFormat/>
    <w:rsid w:val="00680E81"/>
    <w:rPr>
      <w:rFonts w:ascii="Calibri" w:eastAsia="Calibri" w:hAnsi="Calibri" w:cs="Calibri"/>
      <w:sz w:val="22"/>
      <w:lang w:val="ru-RU"/>
    </w:rPr>
  </w:style>
  <w:style w:type="character" w:customStyle="1" w:styleId="ListLabel1">
    <w:name w:val="ListLabel 1"/>
    <w:qFormat/>
    <w:rsid w:val="00680E81"/>
    <w:rPr>
      <w:rFonts w:cs="Times New Roman"/>
    </w:rPr>
  </w:style>
  <w:style w:type="character" w:customStyle="1" w:styleId="ListLabel2">
    <w:name w:val="ListLabel 2"/>
    <w:qFormat/>
    <w:rsid w:val="00680E81"/>
    <w:rPr>
      <w:rFonts w:ascii="Calibri" w:hAnsi="Calibri" w:cs="Times New Roman"/>
      <w:b/>
      <w:sz w:val="22"/>
    </w:rPr>
  </w:style>
  <w:style w:type="character" w:customStyle="1" w:styleId="ListLabel3">
    <w:name w:val="ListLabel 3"/>
    <w:qFormat/>
    <w:rsid w:val="00680E81"/>
    <w:rPr>
      <w:rFonts w:ascii="Calibri" w:hAnsi="Calibri" w:cs="Calibri"/>
      <w:sz w:val="22"/>
    </w:rPr>
  </w:style>
  <w:style w:type="character" w:customStyle="1" w:styleId="ListLabel4">
    <w:name w:val="ListLabel 4"/>
    <w:qFormat/>
    <w:rsid w:val="00680E81"/>
    <w:rPr>
      <w:rFonts w:cs="Times New Roman"/>
    </w:rPr>
  </w:style>
  <w:style w:type="character" w:customStyle="1" w:styleId="ListLabel5">
    <w:name w:val="ListLabel 5"/>
    <w:qFormat/>
    <w:rsid w:val="00680E81"/>
    <w:rPr>
      <w:rFonts w:cs="Times New Roman"/>
    </w:rPr>
  </w:style>
  <w:style w:type="character" w:customStyle="1" w:styleId="ListLabel6">
    <w:name w:val="ListLabel 6"/>
    <w:qFormat/>
    <w:rsid w:val="00680E81"/>
    <w:rPr>
      <w:rFonts w:cs="Times New Roman"/>
    </w:rPr>
  </w:style>
  <w:style w:type="character" w:customStyle="1" w:styleId="ListLabel7">
    <w:name w:val="ListLabel 7"/>
    <w:qFormat/>
    <w:rsid w:val="00680E81"/>
    <w:rPr>
      <w:rFonts w:cs="Times New Roman"/>
    </w:rPr>
  </w:style>
  <w:style w:type="character" w:customStyle="1" w:styleId="ListLabel8">
    <w:name w:val="ListLabel 8"/>
    <w:qFormat/>
    <w:rsid w:val="00680E81"/>
    <w:rPr>
      <w:rFonts w:cs="Times New Roman"/>
    </w:rPr>
  </w:style>
  <w:style w:type="character" w:customStyle="1" w:styleId="ListLabel9">
    <w:name w:val="ListLabel 9"/>
    <w:qFormat/>
    <w:rsid w:val="00680E81"/>
    <w:rPr>
      <w:rFonts w:cs="Times New Roman"/>
    </w:rPr>
  </w:style>
  <w:style w:type="character" w:customStyle="1" w:styleId="ListLabel10">
    <w:name w:val="ListLabel 10"/>
    <w:qFormat/>
    <w:rsid w:val="00680E81"/>
    <w:rPr>
      <w:rFonts w:cs="Times New Roman"/>
    </w:rPr>
  </w:style>
  <w:style w:type="character" w:customStyle="1" w:styleId="ListLabel11">
    <w:name w:val="ListLabel 11"/>
    <w:qFormat/>
    <w:rsid w:val="00680E81"/>
    <w:rPr>
      <w:rFonts w:cs="Times New Roman"/>
    </w:rPr>
  </w:style>
  <w:style w:type="character" w:customStyle="1" w:styleId="ListLabel12">
    <w:name w:val="ListLabel 12"/>
    <w:qFormat/>
    <w:rsid w:val="00680E81"/>
    <w:rPr>
      <w:rFonts w:cs="Times New Roman"/>
    </w:rPr>
  </w:style>
  <w:style w:type="character" w:customStyle="1" w:styleId="ListLabel13">
    <w:name w:val="ListLabel 13"/>
    <w:qFormat/>
    <w:rsid w:val="00680E81"/>
    <w:rPr>
      <w:rFonts w:cs="Times New Roman"/>
    </w:rPr>
  </w:style>
  <w:style w:type="character" w:customStyle="1" w:styleId="ListLabel14">
    <w:name w:val="ListLabel 14"/>
    <w:qFormat/>
    <w:rsid w:val="00680E81"/>
    <w:rPr>
      <w:rFonts w:cs="Times New Roman"/>
    </w:rPr>
  </w:style>
  <w:style w:type="character" w:customStyle="1" w:styleId="ListLabel15">
    <w:name w:val="ListLabel 15"/>
    <w:qFormat/>
    <w:rsid w:val="00680E81"/>
    <w:rPr>
      <w:rFonts w:cs="Times New Roman"/>
    </w:rPr>
  </w:style>
  <w:style w:type="character" w:customStyle="1" w:styleId="ListLabel16">
    <w:name w:val="ListLabel 16"/>
    <w:qFormat/>
    <w:rsid w:val="00680E81"/>
    <w:rPr>
      <w:rFonts w:cs="Times New Roman"/>
    </w:rPr>
  </w:style>
  <w:style w:type="character" w:customStyle="1" w:styleId="ListLabel17">
    <w:name w:val="ListLabel 17"/>
    <w:qFormat/>
    <w:rsid w:val="00680E81"/>
    <w:rPr>
      <w:rFonts w:cs="Times New Roman"/>
    </w:rPr>
  </w:style>
  <w:style w:type="character" w:customStyle="1" w:styleId="ListLabel18">
    <w:name w:val="ListLabel 18"/>
    <w:qFormat/>
    <w:rsid w:val="00680E81"/>
    <w:rPr>
      <w:rFonts w:cs="Times New Roman"/>
    </w:rPr>
  </w:style>
  <w:style w:type="character" w:customStyle="1" w:styleId="13">
    <w:name w:val="Гиперссылка1"/>
    <w:qFormat/>
    <w:rsid w:val="00680E81"/>
    <w:rPr>
      <w:color w:val="0000FF"/>
      <w:u w:val="single"/>
    </w:rPr>
  </w:style>
  <w:style w:type="character" w:customStyle="1" w:styleId="14">
    <w:name w:val="Строгий1"/>
    <w:qFormat/>
    <w:rsid w:val="00680E81"/>
    <w:rPr>
      <w:b/>
    </w:rPr>
  </w:style>
  <w:style w:type="character" w:customStyle="1" w:styleId="ListLabel19">
    <w:name w:val="ListLabel 19"/>
    <w:qFormat/>
    <w:rsid w:val="00680E81"/>
    <w:rPr>
      <w:rFonts w:cs="Times New Roman"/>
    </w:rPr>
  </w:style>
  <w:style w:type="character" w:customStyle="1" w:styleId="ListLabel20">
    <w:name w:val="ListLabel 20"/>
    <w:qFormat/>
    <w:rsid w:val="00680E81"/>
    <w:rPr>
      <w:rFonts w:cs="Times New Roman"/>
    </w:rPr>
  </w:style>
  <w:style w:type="character" w:customStyle="1" w:styleId="ListLabel21">
    <w:name w:val="ListLabel 21"/>
    <w:qFormat/>
    <w:rsid w:val="00680E81"/>
    <w:rPr>
      <w:rFonts w:cs="Times New Roman"/>
    </w:rPr>
  </w:style>
  <w:style w:type="character" w:customStyle="1" w:styleId="ListLabel22">
    <w:name w:val="ListLabel 22"/>
    <w:qFormat/>
    <w:rsid w:val="00680E81"/>
    <w:rPr>
      <w:rFonts w:cs="Times New Roman"/>
    </w:rPr>
  </w:style>
  <w:style w:type="character" w:customStyle="1" w:styleId="ListLabel23">
    <w:name w:val="ListLabel 23"/>
    <w:qFormat/>
    <w:rsid w:val="00680E81"/>
    <w:rPr>
      <w:rFonts w:cs="Times New Roman"/>
    </w:rPr>
  </w:style>
  <w:style w:type="character" w:customStyle="1" w:styleId="ListLabel24">
    <w:name w:val="ListLabel 24"/>
    <w:qFormat/>
    <w:rsid w:val="00680E81"/>
    <w:rPr>
      <w:rFonts w:cs="Times New Roman"/>
    </w:rPr>
  </w:style>
  <w:style w:type="character" w:customStyle="1" w:styleId="ListLabel25">
    <w:name w:val="ListLabel 25"/>
    <w:qFormat/>
    <w:rsid w:val="00680E81"/>
    <w:rPr>
      <w:rFonts w:cs="Times New Roman"/>
    </w:rPr>
  </w:style>
  <w:style w:type="character" w:customStyle="1" w:styleId="ListLabel26">
    <w:name w:val="ListLabel 26"/>
    <w:qFormat/>
    <w:rsid w:val="00680E81"/>
    <w:rPr>
      <w:rFonts w:cs="Times New Roman"/>
    </w:rPr>
  </w:style>
  <w:style w:type="character" w:customStyle="1" w:styleId="Bullets">
    <w:name w:val="Bullets"/>
    <w:qFormat/>
    <w:rsid w:val="00680E81"/>
    <w:rPr>
      <w:rFonts w:ascii="OpenSymbol" w:eastAsia="OpenSymbol" w:hAnsi="OpenSymbol" w:cs="OpenSymbol"/>
    </w:rPr>
  </w:style>
  <w:style w:type="character" w:styleId="ac">
    <w:name w:val="annotation reference"/>
    <w:uiPriority w:val="99"/>
    <w:semiHidden/>
    <w:unhideWhenUsed/>
    <w:qFormat/>
    <w:rsid w:val="00637A6F"/>
    <w:rPr>
      <w:sz w:val="16"/>
      <w:szCs w:val="16"/>
    </w:rPr>
  </w:style>
  <w:style w:type="character" w:customStyle="1" w:styleId="ad">
    <w:name w:val="Текст примечания Знак"/>
    <w:uiPriority w:val="99"/>
    <w:semiHidden/>
    <w:qFormat/>
    <w:rsid w:val="00637A6F"/>
    <w:rPr>
      <w:rFonts w:ascii="Liberation Sans" w:eastAsia="Liberation Sans" w:hAnsi="Liberation Sans" w:cs="Mangal"/>
      <w:szCs w:val="18"/>
      <w:lang w:eastAsia="hi-IN" w:bidi="hi-IN"/>
    </w:rPr>
  </w:style>
  <w:style w:type="character" w:customStyle="1" w:styleId="ae">
    <w:name w:val="Тема примечания Знак"/>
    <w:uiPriority w:val="99"/>
    <w:semiHidden/>
    <w:qFormat/>
    <w:rsid w:val="00637A6F"/>
    <w:rPr>
      <w:rFonts w:ascii="Liberation Sans" w:eastAsia="Liberation Sans" w:hAnsi="Liberation Sans" w:cs="Mangal"/>
      <w:b/>
      <w:bCs/>
      <w:szCs w:val="18"/>
      <w:lang w:eastAsia="hi-IN" w:bidi="hi-IN"/>
    </w:rPr>
  </w:style>
  <w:style w:type="character" w:customStyle="1" w:styleId="ListLabel27">
    <w:name w:val="ListLabel 27"/>
    <w:qFormat/>
    <w:rsid w:val="00680E81"/>
    <w:rPr>
      <w:i w:val="0"/>
    </w:rPr>
  </w:style>
  <w:style w:type="character" w:customStyle="1" w:styleId="ListLabel28">
    <w:name w:val="ListLabel 28"/>
    <w:qFormat/>
    <w:rsid w:val="00680E81"/>
    <w:rPr>
      <w:b/>
      <w:i w:val="0"/>
      <w:sz w:val="22"/>
    </w:rPr>
  </w:style>
  <w:style w:type="character" w:customStyle="1" w:styleId="ListLabel29">
    <w:name w:val="ListLabel 29"/>
    <w:qFormat/>
    <w:rsid w:val="00680E81"/>
    <w:rPr>
      <w:b/>
      <w:i w:val="0"/>
      <w:sz w:val="22"/>
    </w:rPr>
  </w:style>
  <w:style w:type="character" w:customStyle="1" w:styleId="ListLabel30">
    <w:name w:val="ListLabel 30"/>
    <w:qFormat/>
    <w:rsid w:val="00680E81"/>
    <w:rPr>
      <w:i w:val="0"/>
    </w:rPr>
  </w:style>
  <w:style w:type="character" w:customStyle="1" w:styleId="ListLabel31">
    <w:name w:val="ListLabel 31"/>
    <w:qFormat/>
    <w:rsid w:val="00680E81"/>
    <w:rPr>
      <w:i w:val="0"/>
    </w:rPr>
  </w:style>
  <w:style w:type="character" w:customStyle="1" w:styleId="ListLabel32">
    <w:name w:val="ListLabel 32"/>
    <w:qFormat/>
    <w:rsid w:val="00680E81"/>
    <w:rPr>
      <w:i w:val="0"/>
    </w:rPr>
  </w:style>
  <w:style w:type="character" w:customStyle="1" w:styleId="ListLabel33">
    <w:name w:val="ListLabel 33"/>
    <w:qFormat/>
    <w:rsid w:val="00680E81"/>
    <w:rPr>
      <w:i w:val="0"/>
    </w:rPr>
  </w:style>
  <w:style w:type="character" w:customStyle="1" w:styleId="ListLabel34">
    <w:name w:val="ListLabel 34"/>
    <w:qFormat/>
    <w:rsid w:val="00680E81"/>
    <w:rPr>
      <w:i w:val="0"/>
    </w:rPr>
  </w:style>
  <w:style w:type="character" w:customStyle="1" w:styleId="ListLabel35">
    <w:name w:val="ListLabel 35"/>
    <w:qFormat/>
    <w:rsid w:val="00680E81"/>
    <w:rPr>
      <w:i w:val="0"/>
    </w:rPr>
  </w:style>
  <w:style w:type="character" w:customStyle="1" w:styleId="ListLabel36">
    <w:name w:val="ListLabel 36"/>
    <w:qFormat/>
    <w:rsid w:val="00680E81"/>
    <w:rPr>
      <w:b/>
      <w:i w:val="0"/>
      <w:sz w:val="22"/>
    </w:rPr>
  </w:style>
  <w:style w:type="character" w:customStyle="1" w:styleId="ListLabel37">
    <w:name w:val="ListLabel 37"/>
    <w:qFormat/>
    <w:rsid w:val="00680E81"/>
    <w:rPr>
      <w:b/>
      <w:i w:val="0"/>
      <w:sz w:val="22"/>
    </w:rPr>
  </w:style>
  <w:style w:type="character" w:customStyle="1" w:styleId="ListLabel38">
    <w:name w:val="ListLabel 38"/>
    <w:qFormat/>
    <w:rsid w:val="00680E81"/>
    <w:rPr>
      <w:i w:val="0"/>
    </w:rPr>
  </w:style>
  <w:style w:type="character" w:customStyle="1" w:styleId="ListLabel39">
    <w:name w:val="ListLabel 39"/>
    <w:qFormat/>
    <w:rsid w:val="00680E81"/>
    <w:rPr>
      <w:i w:val="0"/>
    </w:rPr>
  </w:style>
  <w:style w:type="paragraph" w:customStyle="1" w:styleId="10">
    <w:name w:val="Заголовок1"/>
    <w:basedOn w:val="a"/>
    <w:next w:val="af"/>
    <w:qFormat/>
    <w:rsid w:val="00680E81"/>
    <w:pPr>
      <w:keepNext/>
      <w:spacing w:before="240" w:after="120"/>
    </w:pPr>
    <w:rPr>
      <w:rFonts w:eastAsia="MS Gothic" w:cs="Tahoma"/>
      <w:sz w:val="28"/>
      <w:szCs w:val="28"/>
    </w:rPr>
  </w:style>
  <w:style w:type="paragraph" w:styleId="af">
    <w:name w:val="Body Text"/>
    <w:basedOn w:val="a"/>
    <w:rsid w:val="00680E81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 w:bidi="ar-SA"/>
    </w:rPr>
  </w:style>
  <w:style w:type="paragraph" w:styleId="af0">
    <w:name w:val="List"/>
    <w:basedOn w:val="af"/>
    <w:rsid w:val="00680E81"/>
    <w:rPr>
      <w:rFonts w:cs="Mangal"/>
    </w:rPr>
  </w:style>
  <w:style w:type="paragraph" w:styleId="af1">
    <w:name w:val="caption"/>
    <w:basedOn w:val="a"/>
    <w:qFormat/>
    <w:rsid w:val="00680E81"/>
    <w:pPr>
      <w:suppressLineNumbers/>
      <w:spacing w:before="120" w:after="120"/>
    </w:pPr>
    <w:rPr>
      <w:rFonts w:cs="Mangal"/>
      <w:i/>
      <w:iCs/>
      <w:sz w:val="24"/>
    </w:rPr>
  </w:style>
  <w:style w:type="paragraph" w:styleId="af2">
    <w:name w:val="index heading"/>
    <w:basedOn w:val="a"/>
    <w:qFormat/>
    <w:rsid w:val="00680E81"/>
    <w:pPr>
      <w:suppressLineNumbers/>
    </w:pPr>
    <w:rPr>
      <w:rFonts w:cs="Mangal"/>
    </w:rPr>
  </w:style>
  <w:style w:type="paragraph" w:customStyle="1" w:styleId="27">
    <w:name w:val="Обычный2"/>
    <w:qFormat/>
    <w:rsid w:val="00680E81"/>
    <w:pPr>
      <w:suppressAutoHyphens/>
      <w:spacing w:line="100" w:lineRule="atLeast"/>
      <w:textAlignment w:val="baseline"/>
    </w:pPr>
    <w:rPr>
      <w:color w:val="00000A"/>
      <w:sz w:val="21"/>
      <w:lang w:eastAsia="ar-SA"/>
    </w:rPr>
  </w:style>
  <w:style w:type="paragraph" w:styleId="af3">
    <w:name w:val="Body Text Indent"/>
    <w:basedOn w:val="27"/>
    <w:rsid w:val="00680E81"/>
    <w:pPr>
      <w:ind w:firstLine="283"/>
      <w:jc w:val="both"/>
    </w:pPr>
    <w:rPr>
      <w:sz w:val="22"/>
    </w:rPr>
  </w:style>
  <w:style w:type="paragraph" w:customStyle="1" w:styleId="BodyTextIndent21">
    <w:name w:val="Body Text Indent 21"/>
    <w:basedOn w:val="27"/>
    <w:qFormat/>
    <w:rsid w:val="00680E81"/>
    <w:pPr>
      <w:ind w:firstLine="567"/>
      <w:jc w:val="both"/>
    </w:pPr>
    <w:rPr>
      <w:sz w:val="22"/>
    </w:rPr>
  </w:style>
  <w:style w:type="paragraph" w:styleId="af4">
    <w:name w:val="footer"/>
    <w:basedOn w:val="27"/>
    <w:rsid w:val="00680E81"/>
    <w:pPr>
      <w:tabs>
        <w:tab w:val="center" w:pos="4677"/>
        <w:tab w:val="right" w:pos="9355"/>
      </w:tabs>
    </w:pPr>
  </w:style>
  <w:style w:type="paragraph" w:styleId="af5">
    <w:name w:val="Balloon Text"/>
    <w:basedOn w:val="27"/>
    <w:qFormat/>
    <w:rsid w:val="00680E81"/>
    <w:rPr>
      <w:rFonts w:ascii="Tahoma" w:hAnsi="Tahoma" w:cs="Tahoma"/>
      <w:sz w:val="16"/>
      <w:szCs w:val="16"/>
    </w:rPr>
  </w:style>
  <w:style w:type="paragraph" w:styleId="af6">
    <w:name w:val="header"/>
    <w:basedOn w:val="27"/>
    <w:rsid w:val="00680E81"/>
    <w:pPr>
      <w:tabs>
        <w:tab w:val="center" w:pos="4677"/>
        <w:tab w:val="right" w:pos="9355"/>
      </w:tabs>
    </w:pPr>
  </w:style>
  <w:style w:type="paragraph" w:customStyle="1" w:styleId="iauiue">
    <w:name w:val="iauiue"/>
    <w:basedOn w:val="27"/>
    <w:qFormat/>
    <w:rsid w:val="00680E81"/>
    <w:pPr>
      <w:overflowPunct w:val="0"/>
    </w:pPr>
  </w:style>
  <w:style w:type="paragraph" w:styleId="af7">
    <w:name w:val="Normal (Web)"/>
    <w:basedOn w:val="27"/>
    <w:uiPriority w:val="99"/>
    <w:qFormat/>
    <w:rsid w:val="00680E81"/>
    <w:pPr>
      <w:spacing w:before="100" w:after="100"/>
    </w:pPr>
    <w:rPr>
      <w:sz w:val="24"/>
      <w:szCs w:val="24"/>
    </w:rPr>
  </w:style>
  <w:style w:type="paragraph" w:customStyle="1" w:styleId="220">
    <w:name w:val="Основной текст с отступом 22"/>
    <w:basedOn w:val="27"/>
    <w:qFormat/>
    <w:rsid w:val="00680E81"/>
    <w:pPr>
      <w:spacing w:after="120" w:line="480" w:lineRule="auto"/>
      <w:ind w:left="283"/>
    </w:pPr>
    <w:rPr>
      <w:b/>
      <w:spacing w:val="8"/>
      <w:sz w:val="28"/>
      <w:szCs w:val="28"/>
    </w:rPr>
  </w:style>
  <w:style w:type="paragraph" w:customStyle="1" w:styleId="ListParagraph1">
    <w:name w:val="List Paragraph1"/>
    <w:basedOn w:val="27"/>
    <w:qFormat/>
    <w:rsid w:val="00680E8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8">
    <w:name w:val="к_Абзац"/>
    <w:basedOn w:val="27"/>
    <w:qFormat/>
    <w:rsid w:val="00680E81"/>
    <w:pPr>
      <w:spacing w:before="10"/>
      <w:ind w:firstLine="539"/>
      <w:jc w:val="both"/>
    </w:pPr>
    <w:rPr>
      <w:sz w:val="18"/>
      <w:szCs w:val="18"/>
    </w:rPr>
  </w:style>
  <w:style w:type="paragraph" w:styleId="af9">
    <w:name w:val="List Paragraph"/>
    <w:basedOn w:val="27"/>
    <w:uiPriority w:val="1"/>
    <w:qFormat/>
    <w:rsid w:val="00680E8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0">
    <w:name w:val="Основной текст (2)1"/>
    <w:basedOn w:val="27"/>
    <w:qFormat/>
    <w:rsid w:val="00680E81"/>
    <w:pPr>
      <w:widowControl w:val="0"/>
      <w:shd w:val="clear" w:color="auto" w:fill="FFFFFF"/>
      <w:spacing w:line="182" w:lineRule="exact"/>
    </w:pPr>
    <w:rPr>
      <w:rFonts w:ascii="Arial" w:hAnsi="Arial" w:cs="Arial"/>
      <w:sz w:val="15"/>
      <w:szCs w:val="15"/>
    </w:rPr>
  </w:style>
  <w:style w:type="paragraph" w:styleId="HTML0">
    <w:name w:val="HTML Preformatted"/>
    <w:basedOn w:val="27"/>
    <w:qFormat/>
    <w:rsid w:val="0068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a">
    <w:name w:val="Subtitle"/>
    <w:basedOn w:val="27"/>
    <w:qFormat/>
    <w:rsid w:val="00680E81"/>
    <w:pPr>
      <w:spacing w:line="240" w:lineRule="auto"/>
      <w:jc w:val="center"/>
    </w:pPr>
    <w:rPr>
      <w:rFonts w:ascii="Liberation Sans" w:eastAsia="Microsoft YaHei" w:hAnsi="Liberation Sans" w:cs="Arial Unicode MS"/>
      <w:b/>
      <w:sz w:val="36"/>
      <w:szCs w:val="36"/>
      <w:lang w:eastAsia="hi-IN" w:bidi="hi-IN"/>
    </w:rPr>
  </w:style>
  <w:style w:type="paragraph" w:styleId="afb">
    <w:name w:val="Signature"/>
    <w:basedOn w:val="a"/>
    <w:rsid w:val="00680E81"/>
    <w:pPr>
      <w:spacing w:line="11" w:lineRule="atLeast"/>
      <w:jc w:val="center"/>
      <w:textAlignment w:val="top"/>
    </w:pPr>
    <w:rPr>
      <w:sz w:val="12"/>
    </w:rPr>
  </w:style>
  <w:style w:type="paragraph" w:customStyle="1" w:styleId="afc">
    <w:name w:val="Содержимое таблицы"/>
    <w:basedOn w:val="a"/>
    <w:qFormat/>
    <w:rsid w:val="00680E81"/>
    <w:pPr>
      <w:suppressLineNumbers/>
    </w:pPr>
  </w:style>
  <w:style w:type="paragraph" w:customStyle="1" w:styleId="afd">
    <w:name w:val="Заголовок таблицы"/>
    <w:basedOn w:val="afc"/>
    <w:qFormat/>
    <w:rsid w:val="00680E81"/>
    <w:pPr>
      <w:jc w:val="center"/>
    </w:pPr>
    <w:rPr>
      <w:b/>
      <w:bCs/>
    </w:rPr>
  </w:style>
  <w:style w:type="paragraph" w:customStyle="1" w:styleId="DocumentMap">
    <w:name w:val="DocumentMap"/>
    <w:qFormat/>
    <w:rsid w:val="00680E81"/>
    <w:pPr>
      <w:spacing w:line="100" w:lineRule="atLeast"/>
    </w:pPr>
    <w:rPr>
      <w:rFonts w:eastAsia="Liberation Sans"/>
      <w:color w:val="00000A"/>
      <w:sz w:val="21"/>
      <w:lang w:eastAsia="ar-SA"/>
    </w:rPr>
  </w:style>
  <w:style w:type="paragraph" w:customStyle="1" w:styleId="15">
    <w:name w:val="Обычный1"/>
    <w:qFormat/>
    <w:rsid w:val="00680E81"/>
    <w:pPr>
      <w:suppressAutoHyphens/>
      <w:spacing w:line="100" w:lineRule="atLeast"/>
      <w:textAlignment w:val="baseline"/>
    </w:pPr>
    <w:rPr>
      <w:rFonts w:eastAsia="Liberation Sans"/>
      <w:color w:val="00000A"/>
      <w:sz w:val="21"/>
      <w:lang w:eastAsia="ar-SA"/>
    </w:rPr>
  </w:style>
  <w:style w:type="paragraph" w:customStyle="1" w:styleId="16">
    <w:name w:val="Обычный (веб)1"/>
    <w:basedOn w:val="15"/>
    <w:qFormat/>
    <w:rsid w:val="00680E81"/>
    <w:pPr>
      <w:spacing w:before="100" w:after="100"/>
    </w:pPr>
    <w:rPr>
      <w:sz w:val="24"/>
      <w:szCs w:val="24"/>
    </w:rPr>
  </w:style>
  <w:style w:type="paragraph" w:customStyle="1" w:styleId="17">
    <w:name w:val="Абзац списка1"/>
    <w:basedOn w:val="15"/>
    <w:qFormat/>
    <w:rsid w:val="00680E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15"/>
    <w:qFormat/>
    <w:rsid w:val="00680E81"/>
    <w:pPr>
      <w:spacing w:after="120" w:line="480" w:lineRule="auto"/>
      <w:ind w:left="283"/>
    </w:pPr>
    <w:rPr>
      <w:b/>
      <w:spacing w:val="8"/>
      <w:sz w:val="28"/>
      <w:szCs w:val="28"/>
    </w:rPr>
  </w:style>
  <w:style w:type="paragraph" w:customStyle="1" w:styleId="ConsPlusNormal">
    <w:name w:val="ConsPlusNormal"/>
    <w:qFormat/>
    <w:rsid w:val="00680E81"/>
    <w:pPr>
      <w:widowControl w:val="0"/>
      <w:spacing w:line="100" w:lineRule="atLeast"/>
    </w:pPr>
    <w:rPr>
      <w:rFonts w:eastAsia="Courier New"/>
      <w:color w:val="00000A"/>
      <w:sz w:val="24"/>
      <w:szCs w:val="24"/>
      <w:lang w:eastAsia="ar-SA"/>
    </w:rPr>
  </w:style>
  <w:style w:type="paragraph" w:customStyle="1" w:styleId="HTML1">
    <w:name w:val="Стандартный HTML1"/>
    <w:basedOn w:val="15"/>
    <w:qFormat/>
    <w:rsid w:val="0068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e">
    <w:name w:val="annotation text"/>
    <w:basedOn w:val="a"/>
    <w:uiPriority w:val="99"/>
    <w:semiHidden/>
    <w:unhideWhenUsed/>
    <w:qFormat/>
    <w:rsid w:val="00637A6F"/>
    <w:rPr>
      <w:rFonts w:cs="Mangal"/>
      <w:sz w:val="20"/>
      <w:szCs w:val="18"/>
    </w:rPr>
  </w:style>
  <w:style w:type="paragraph" w:styleId="aff">
    <w:name w:val="annotation subject"/>
    <w:basedOn w:val="afe"/>
    <w:uiPriority w:val="99"/>
    <w:semiHidden/>
    <w:unhideWhenUsed/>
    <w:qFormat/>
    <w:rsid w:val="00637A6F"/>
    <w:rPr>
      <w:b/>
      <w:bCs/>
    </w:rPr>
  </w:style>
  <w:style w:type="paragraph" w:customStyle="1" w:styleId="Standard">
    <w:name w:val="Standard"/>
    <w:qFormat/>
    <w:rsid w:val="0030192D"/>
    <w:pPr>
      <w:suppressAutoHyphens/>
      <w:jc w:val="both"/>
      <w:textAlignment w:val="baseline"/>
    </w:pPr>
    <w:rPr>
      <w:rFonts w:ascii="Liberation Sans" w:eastAsia="Liberation Sans" w:hAnsi="Liberation Sans" w:cs="Liberation Sans"/>
      <w:color w:val="00000A"/>
      <w:sz w:val="21"/>
      <w:szCs w:val="24"/>
      <w:lang w:eastAsia="zh-CN" w:bidi="hi-IN"/>
    </w:rPr>
  </w:style>
  <w:style w:type="paragraph" w:customStyle="1" w:styleId="18">
    <w:name w:val="Основной текст1"/>
    <w:basedOn w:val="a"/>
    <w:qFormat/>
    <w:rsid w:val="00680E81"/>
    <w:rPr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_______________</vt:lpstr>
    </vt:vector>
  </TitlesOfParts>
  <Company>Home</Company>
  <LinksUpToDate>false</LinksUpToDate>
  <CharactersWithSpaces>19321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_______________</dc:title>
  <dc:creator>Sergey Zhuravlyov</dc:creator>
  <cp:lastModifiedBy>admin</cp:lastModifiedBy>
  <cp:revision>9</cp:revision>
  <cp:lastPrinted>2024-03-01T08:16:00Z</cp:lastPrinted>
  <dcterms:created xsi:type="dcterms:W3CDTF">2024-03-01T08:16:00Z</dcterms:created>
  <dcterms:modified xsi:type="dcterms:W3CDTF">2025-02-03T05:57:00Z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